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p w:rsidR="002C5F28" w:rsidRPr="002C5F28" w:rsidRDefault="002C5F28" w:rsidP="002C5F28">
      <w:pPr>
        <w:jc w:val="center"/>
        <w:rPr>
          <w:rFonts w:ascii="Monotype Corsiva" w:hAnsi="Monotype Corsiva"/>
          <w:color w:val="76923C" w:themeColor="accent3" w:themeShade="BF"/>
          <w:sz w:val="36"/>
          <w:szCs w:val="36"/>
        </w:rPr>
      </w:pPr>
      <w:r w:rsidRPr="002C5F28">
        <w:rPr>
          <w:rFonts w:ascii="Monotype Corsiva" w:hAnsi="Monotype Corsiva"/>
          <w:color w:val="76923C" w:themeColor="accent3" w:themeShade="BF"/>
          <w:sz w:val="36"/>
          <w:szCs w:val="36"/>
        </w:rPr>
        <w:t>Authentic Travel and Tours presents</w:t>
      </w:r>
    </w:p>
    <w:p w:rsidR="00680677" w:rsidRPr="008F42E8" w:rsidRDefault="002C5F28" w:rsidP="002C5F28">
      <w:pPr>
        <w:jc w:val="center"/>
        <w:rPr>
          <w:rFonts w:ascii="Monotype Corsiva" w:hAnsi="Monotype Corsiva"/>
          <w:color w:val="17365D" w:themeColor="text2" w:themeShade="BF"/>
          <w:sz w:val="56"/>
          <w:szCs w:val="56"/>
        </w:rPr>
      </w:pPr>
      <w:r w:rsidRPr="008F42E8">
        <w:rPr>
          <w:rFonts w:ascii="Monotype Corsiva" w:hAnsi="Monotype Corsiva"/>
          <w:color w:val="17365D" w:themeColor="text2" w:themeShade="BF"/>
          <w:sz w:val="56"/>
          <w:szCs w:val="56"/>
        </w:rPr>
        <w:t>Ireland and the Wild Atlantic Way</w:t>
      </w:r>
    </w:p>
    <w:p w:rsidR="002C5F28" w:rsidRPr="00BC5CBE" w:rsidRDefault="0013165E" w:rsidP="00BC5CBE">
      <w:pPr>
        <w:pStyle w:val="NoSpacing"/>
        <w:jc w:val="center"/>
        <w:rPr>
          <w:b/>
        </w:rPr>
      </w:pPr>
      <w:r w:rsidRPr="00BC5CBE">
        <w:rPr>
          <w:b/>
          <w:noProof/>
        </w:rPr>
        <w:drawing>
          <wp:anchor distT="0" distB="0" distL="114300" distR="114300" simplePos="0" relativeHeight="251660288" behindDoc="0" locked="0" layoutInCell="1" allowOverlap="1">
            <wp:simplePos x="0" y="0"/>
            <wp:positionH relativeFrom="column">
              <wp:posOffset>19050</wp:posOffset>
            </wp:positionH>
            <wp:positionV relativeFrom="paragraph">
              <wp:posOffset>338455</wp:posOffset>
            </wp:positionV>
            <wp:extent cx="1970405" cy="1308735"/>
            <wp:effectExtent l="19050" t="0" r="0" b="0"/>
            <wp:wrapThrough wrapText="bothSides">
              <wp:wrapPolygon edited="0">
                <wp:start x="-209" y="0"/>
                <wp:lineTo x="-209" y="21380"/>
                <wp:lineTo x="21510" y="21380"/>
                <wp:lineTo x="21510" y="0"/>
                <wp:lineTo x="-209" y="0"/>
              </wp:wrapPolygon>
            </wp:wrapThrough>
            <wp:docPr id="16" name="Picture 10" descr="http://www.shannonferries.com/v4/b7f5a892-17cb-4374-aa8b-5f3e833ebd73/images/cms_images/WildandruggedDin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hannonferries.com/v4/b7f5a892-17cb-4374-aa8b-5f3e833ebd73/images/cms_images/WildandruggedDingle.jpg"/>
                    <pic:cNvPicPr>
                      <a:picLocks noChangeAspect="1" noChangeArrowheads="1"/>
                    </pic:cNvPicPr>
                  </pic:nvPicPr>
                  <pic:blipFill>
                    <a:blip r:embed="rId4" cstate="print"/>
                    <a:srcRect/>
                    <a:stretch>
                      <a:fillRect/>
                    </a:stretch>
                  </pic:blipFill>
                  <pic:spPr bwMode="auto">
                    <a:xfrm>
                      <a:off x="0" y="0"/>
                      <a:ext cx="1970405" cy="1308735"/>
                    </a:xfrm>
                    <a:prstGeom prst="rect">
                      <a:avLst/>
                    </a:prstGeom>
                    <a:noFill/>
                    <a:ln w="9525">
                      <a:noFill/>
                      <a:miter lim="800000"/>
                      <a:headEnd/>
                      <a:tailEnd/>
                    </a:ln>
                  </pic:spPr>
                </pic:pic>
              </a:graphicData>
            </a:graphic>
          </wp:anchor>
        </w:drawing>
      </w:r>
      <w:r w:rsidR="002C5F28" w:rsidRPr="00BC5CBE">
        <w:rPr>
          <w:b/>
        </w:rPr>
        <w:t>October 8-15, 2015</w:t>
      </w:r>
    </w:p>
    <w:p w:rsidR="00F85DCC" w:rsidRDefault="00E62DD1" w:rsidP="00E62DD1">
      <w:pPr>
        <w:pStyle w:val="NoSpacing"/>
      </w:pPr>
      <w:r>
        <w:rPr>
          <w:noProof/>
        </w:rPr>
        <w:drawing>
          <wp:anchor distT="0" distB="0" distL="114300" distR="114300" simplePos="0" relativeHeight="251672576" behindDoc="0" locked="0" layoutInCell="1" allowOverlap="1">
            <wp:simplePos x="0" y="0"/>
            <wp:positionH relativeFrom="column">
              <wp:posOffset>2470150</wp:posOffset>
            </wp:positionH>
            <wp:positionV relativeFrom="paragraph">
              <wp:posOffset>3241040</wp:posOffset>
            </wp:positionV>
            <wp:extent cx="1284605" cy="1845310"/>
            <wp:effectExtent l="19050" t="0" r="0" b="0"/>
            <wp:wrapThrough wrapText="bothSides">
              <wp:wrapPolygon edited="0">
                <wp:start x="-320" y="0"/>
                <wp:lineTo x="-320" y="21407"/>
                <wp:lineTo x="21461" y="21407"/>
                <wp:lineTo x="21461" y="0"/>
                <wp:lineTo x="-320" y="0"/>
              </wp:wrapPolygon>
            </wp:wrapThrough>
            <wp:docPr id="49" name="Picture 34" descr="https://s-media-cache-ak0.pinimg.com/236x/ff/b8/d5/ffb8d571a6b66c32e5cbb0c9bd647f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media-cache-ak0.pinimg.com/236x/ff/b8/d5/ffb8d571a6b66c32e5cbb0c9bd647f34.jpg"/>
                    <pic:cNvPicPr>
                      <a:picLocks noChangeAspect="1" noChangeArrowheads="1"/>
                    </pic:cNvPicPr>
                  </pic:nvPicPr>
                  <pic:blipFill>
                    <a:blip r:embed="rId5" cstate="print"/>
                    <a:srcRect/>
                    <a:stretch>
                      <a:fillRect/>
                    </a:stretch>
                  </pic:blipFill>
                  <pic:spPr bwMode="auto">
                    <a:xfrm>
                      <a:off x="0" y="0"/>
                      <a:ext cx="1284605" cy="1845310"/>
                    </a:xfrm>
                    <a:prstGeom prst="rect">
                      <a:avLst/>
                    </a:prstGeom>
                    <a:noFill/>
                    <a:ln w="9525">
                      <a:noFill/>
                      <a:miter lim="800000"/>
                      <a:headEnd/>
                      <a:tailEnd/>
                    </a:ln>
                  </pic:spPr>
                </pic:pic>
              </a:graphicData>
            </a:graphic>
          </wp:anchor>
        </w:drawing>
      </w:r>
      <w:r w:rsidR="00F20853">
        <w:rPr>
          <w:noProof/>
        </w:rPr>
        <w:drawing>
          <wp:anchor distT="0" distB="0" distL="114300" distR="114300" simplePos="0" relativeHeight="251668480" behindDoc="0" locked="0" layoutInCell="1" allowOverlap="1">
            <wp:simplePos x="0" y="0"/>
            <wp:positionH relativeFrom="column">
              <wp:posOffset>2012950</wp:posOffset>
            </wp:positionH>
            <wp:positionV relativeFrom="paragraph">
              <wp:posOffset>378460</wp:posOffset>
            </wp:positionV>
            <wp:extent cx="2139950" cy="1430655"/>
            <wp:effectExtent l="19050" t="0" r="0" b="0"/>
            <wp:wrapThrough wrapText="bothSides">
              <wp:wrapPolygon edited="0">
                <wp:start x="-192" y="0"/>
                <wp:lineTo x="-192" y="21284"/>
                <wp:lineTo x="21536" y="21284"/>
                <wp:lineTo x="21536" y="0"/>
                <wp:lineTo x="-192" y="0"/>
              </wp:wrapPolygon>
            </wp:wrapThrough>
            <wp:docPr id="33" name="Picture 22" descr="https://encrypted-tbn1.gstatic.com/images?q=tbn:ANd9GcQZAn3M5Iqai4GpEVtzSt3kcr-zLEdKDE4Qb2DqZFcL5Fa7r5f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encrypted-tbn1.gstatic.com/images?q=tbn:ANd9GcQZAn3M5Iqai4GpEVtzSt3kcr-zLEdKDE4Qb2DqZFcL5Fa7r5f_"/>
                    <pic:cNvPicPr>
                      <a:picLocks noChangeAspect="1" noChangeArrowheads="1"/>
                    </pic:cNvPicPr>
                  </pic:nvPicPr>
                  <pic:blipFill>
                    <a:blip r:embed="rId6" cstate="print"/>
                    <a:srcRect/>
                    <a:stretch>
                      <a:fillRect/>
                    </a:stretch>
                  </pic:blipFill>
                  <pic:spPr bwMode="auto">
                    <a:xfrm>
                      <a:off x="0" y="0"/>
                      <a:ext cx="2139950" cy="1430655"/>
                    </a:xfrm>
                    <a:prstGeom prst="rect">
                      <a:avLst/>
                    </a:prstGeom>
                    <a:noFill/>
                    <a:ln w="9525">
                      <a:noFill/>
                      <a:miter lim="800000"/>
                      <a:headEnd/>
                      <a:tailEnd/>
                    </a:ln>
                  </pic:spPr>
                </pic:pic>
              </a:graphicData>
            </a:graphic>
          </wp:anchor>
        </w:drawing>
      </w:r>
      <w:r w:rsidR="00F20853">
        <w:rPr>
          <w:noProof/>
        </w:rPr>
        <w:drawing>
          <wp:anchor distT="0" distB="0" distL="114300" distR="114300" simplePos="0" relativeHeight="251663360" behindDoc="0" locked="0" layoutInCell="1" allowOverlap="1">
            <wp:simplePos x="0" y="0"/>
            <wp:positionH relativeFrom="column">
              <wp:posOffset>-2076450</wp:posOffset>
            </wp:positionH>
            <wp:positionV relativeFrom="paragraph">
              <wp:posOffset>2850515</wp:posOffset>
            </wp:positionV>
            <wp:extent cx="1868805" cy="1397000"/>
            <wp:effectExtent l="19050" t="0" r="0" b="0"/>
            <wp:wrapThrough wrapText="bothSides">
              <wp:wrapPolygon edited="0">
                <wp:start x="-220" y="0"/>
                <wp:lineTo x="-220" y="21207"/>
                <wp:lineTo x="21578" y="21207"/>
                <wp:lineTo x="21578" y="0"/>
                <wp:lineTo x="-220" y="0"/>
              </wp:wrapPolygon>
            </wp:wrapThrough>
            <wp:docPr id="12" name="Picture 13" descr="https://encrypted-tbn2.gstatic.com/images?q=tbn:ANd9GcQ5YNMvVN8XhPW9fsD6TOvomSNg7mdNka6ch35gohukrH3zIL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ncrypted-tbn2.gstatic.com/images?q=tbn:ANd9GcQ5YNMvVN8XhPW9fsD6TOvomSNg7mdNka6ch35gohukrH3zILeG"/>
                    <pic:cNvPicPr>
                      <a:picLocks noChangeAspect="1" noChangeArrowheads="1"/>
                    </pic:cNvPicPr>
                  </pic:nvPicPr>
                  <pic:blipFill>
                    <a:blip r:embed="rId7" cstate="print"/>
                    <a:srcRect/>
                    <a:stretch>
                      <a:fillRect/>
                    </a:stretch>
                  </pic:blipFill>
                  <pic:spPr bwMode="auto">
                    <a:xfrm>
                      <a:off x="0" y="0"/>
                      <a:ext cx="1868805" cy="1397000"/>
                    </a:xfrm>
                    <a:prstGeom prst="rect">
                      <a:avLst/>
                    </a:prstGeom>
                    <a:noFill/>
                    <a:ln w="9525">
                      <a:noFill/>
                      <a:miter lim="800000"/>
                      <a:headEnd/>
                      <a:tailEnd/>
                    </a:ln>
                  </pic:spPr>
                </pic:pic>
              </a:graphicData>
            </a:graphic>
          </wp:anchor>
        </w:drawing>
      </w:r>
      <w:r w:rsidR="007563C0" w:rsidRPr="00F85DCC">
        <w:t xml:space="preserve">Join us for a trip along the </w:t>
      </w:r>
      <w:r w:rsidR="007563C0" w:rsidRPr="00E82F8F">
        <w:rPr>
          <w:i/>
        </w:rPr>
        <w:t>Wild Atlantic Way</w:t>
      </w:r>
      <w:r w:rsidR="007563C0" w:rsidRPr="00F85DCC">
        <w:t>, which stretches for 1,500 miles</w:t>
      </w:r>
      <w:r w:rsidR="007563C0" w:rsidRPr="003000FD">
        <w:t xml:space="preserve"> a</w:t>
      </w:r>
      <w:r w:rsidR="007563C0" w:rsidRPr="00F85DCC">
        <w:t>long Ireland’s western seaboard. This trip will be focused on the southwestern part of the “way” where we will explore the history, culture, archaeology and secret places of this coastline. Kerry tourism states “</w:t>
      </w:r>
      <w:r w:rsidR="007563C0" w:rsidRPr="003000FD">
        <w:t>Here, the ocean’s force has carved a coast of wild, raw beauty. Huge Atlantic rollers crash and churn, shaping jagged ocean crags, archipelagos and inlets, sea loughs, surfing strands, and the sheer granite walls of cliffs that are amongst some of the highest in Europe. Rare sea eagles circle over glacial mountains, dolphins leap the waves, seals bask on the shore, puffins nest on cliff faces and geese gather in great estuaries. And lighthouses safeguard sailors all the way up the coa</w:t>
      </w:r>
      <w:r w:rsidR="007563C0" w:rsidRPr="00F85DCC">
        <w:t>st “. It is with this splendor as our constant companion that we will explore,</w:t>
      </w:r>
      <w:r w:rsidR="00D64A7B" w:rsidRPr="00D64A7B">
        <w:rPr>
          <w:noProof/>
        </w:rPr>
        <w:t xml:space="preserve"> </w:t>
      </w:r>
      <w:r w:rsidR="007563C0" w:rsidRPr="00F85DCC">
        <w:t xml:space="preserve">delve into the ancient past, and experience Ireland in a way you will </w:t>
      </w:r>
      <w:r w:rsidR="00F85DCC">
        <w:t xml:space="preserve">always </w:t>
      </w:r>
      <w:r w:rsidR="007563C0" w:rsidRPr="00F85DCC">
        <w:t>remember.</w:t>
      </w:r>
      <w:r w:rsidR="00F20853" w:rsidRPr="00F20853">
        <w:rPr>
          <w:noProof/>
        </w:rPr>
        <w:t xml:space="preserve"> </w:t>
      </w:r>
      <w:r w:rsidR="00F20853">
        <w:rPr>
          <w:noProof/>
        </w:rPr>
        <w:t xml:space="preserve"> </w:t>
      </w:r>
      <w:r w:rsidR="004D330A">
        <w:rPr>
          <w:noProof/>
        </w:rPr>
        <w:t>An added attraction of this tour will be the opportunity to bring your sketchbook and paints for quick studies in the landscape with artist Dennis Robertson, who invites those interested to join him in capturing some of the beauty we will witness. We will be encouraging time for photography as well, taking ample time and opportunity to capture picturesque places in photos.</w:t>
      </w:r>
      <w:r w:rsidR="00F20853">
        <w:rPr>
          <w:noProof/>
        </w:rPr>
        <w:t xml:space="preserve">                     </w:t>
      </w:r>
    </w:p>
    <w:p w:rsidR="00F85DCC" w:rsidRDefault="00F85DCC" w:rsidP="00E62DD1">
      <w:pPr>
        <w:pStyle w:val="NoSpacing"/>
        <w:rPr>
          <w:rFonts w:eastAsia="Times New Roman"/>
        </w:rPr>
      </w:pPr>
    </w:p>
    <w:p w:rsidR="00841F05" w:rsidRDefault="00F20853" w:rsidP="00E62DD1">
      <w:pPr>
        <w:pStyle w:val="NoSpacing"/>
        <w:rPr>
          <w:rFonts w:eastAsia="Times New Roman"/>
        </w:rPr>
      </w:pPr>
      <w:r>
        <w:rPr>
          <w:rFonts w:eastAsia="Times New Roman"/>
          <w:noProof/>
        </w:rPr>
        <w:drawing>
          <wp:anchor distT="0" distB="0" distL="114300" distR="114300" simplePos="0" relativeHeight="251665408" behindDoc="0" locked="0" layoutInCell="1" allowOverlap="1">
            <wp:simplePos x="0" y="0"/>
            <wp:positionH relativeFrom="column">
              <wp:posOffset>-2019300</wp:posOffset>
            </wp:positionH>
            <wp:positionV relativeFrom="paragraph">
              <wp:posOffset>1842135</wp:posOffset>
            </wp:positionV>
            <wp:extent cx="1513205" cy="1515110"/>
            <wp:effectExtent l="19050" t="0" r="0" b="0"/>
            <wp:wrapThrough wrapText="bothSides">
              <wp:wrapPolygon edited="0">
                <wp:start x="-272" y="0"/>
                <wp:lineTo x="-272" y="21455"/>
                <wp:lineTo x="21482" y="21455"/>
                <wp:lineTo x="21482" y="0"/>
                <wp:lineTo x="-272" y="0"/>
              </wp:wrapPolygon>
            </wp:wrapThrough>
            <wp:docPr id="25" name="Picture 19" descr="https://encrypted-tbn0.gstatic.com/images?q=tbn:ANd9GcRM0vB57wBGF8X6v6lR7EvvijqPVi1V5RlX_2Uc1Fo67h9_pVhf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0.gstatic.com/images?q=tbn:ANd9GcRM0vB57wBGF8X6v6lR7EvvijqPVi1V5RlX_2Uc1Fo67h9_pVhfTw"/>
                    <pic:cNvPicPr>
                      <a:picLocks noChangeAspect="1" noChangeArrowheads="1"/>
                    </pic:cNvPicPr>
                  </pic:nvPicPr>
                  <pic:blipFill>
                    <a:blip r:embed="rId8" cstate="print"/>
                    <a:srcRect/>
                    <a:stretch>
                      <a:fillRect/>
                    </a:stretch>
                  </pic:blipFill>
                  <pic:spPr bwMode="auto">
                    <a:xfrm>
                      <a:off x="0" y="0"/>
                      <a:ext cx="1513205" cy="1515110"/>
                    </a:xfrm>
                    <a:prstGeom prst="rect">
                      <a:avLst/>
                    </a:prstGeom>
                    <a:noFill/>
                    <a:ln w="9525">
                      <a:noFill/>
                      <a:miter lim="800000"/>
                      <a:headEnd/>
                      <a:tailEnd/>
                    </a:ln>
                  </pic:spPr>
                </pic:pic>
              </a:graphicData>
            </a:graphic>
          </wp:anchor>
        </w:drawing>
      </w:r>
      <w:r w:rsidR="007563C0" w:rsidRPr="00F85DCC">
        <w:rPr>
          <w:rFonts w:eastAsia="Times New Roman"/>
        </w:rPr>
        <w:t>The trip will begin i</w:t>
      </w:r>
      <w:r w:rsidR="00841F05" w:rsidRPr="00F85DCC">
        <w:rPr>
          <w:rFonts w:eastAsia="Times New Roman"/>
        </w:rPr>
        <w:t>n Dublin, where we will learn</w:t>
      </w:r>
      <w:r w:rsidR="007563C0" w:rsidRPr="00F85DCC">
        <w:rPr>
          <w:rFonts w:eastAsia="Times New Roman"/>
        </w:rPr>
        <w:t xml:space="preserve"> about the </w:t>
      </w:r>
      <w:r w:rsidR="00E82F8F">
        <w:rPr>
          <w:rFonts w:eastAsia="Times New Roman"/>
        </w:rPr>
        <w:t xml:space="preserve">culture and </w:t>
      </w:r>
      <w:r w:rsidR="007563C0" w:rsidRPr="00F85DCC">
        <w:rPr>
          <w:rFonts w:eastAsia="Times New Roman"/>
        </w:rPr>
        <w:t>history with a walking tour</w:t>
      </w:r>
      <w:r w:rsidR="00841F05" w:rsidRPr="00F85DCC">
        <w:rPr>
          <w:rFonts w:eastAsia="Times New Roman"/>
        </w:rPr>
        <w:t xml:space="preserve"> and visits to several places of interest, such as</w:t>
      </w:r>
      <w:r w:rsidR="00F85DCC">
        <w:rPr>
          <w:rFonts w:eastAsia="Times New Roman"/>
        </w:rPr>
        <w:t xml:space="preserve"> the National Museum and</w:t>
      </w:r>
      <w:r w:rsidR="00841F05" w:rsidRPr="00F85DCC">
        <w:rPr>
          <w:rFonts w:eastAsia="Times New Roman"/>
        </w:rPr>
        <w:t xml:space="preserve"> Dublin Castle. </w:t>
      </w:r>
      <w:r w:rsidR="00E62DD1">
        <w:rPr>
          <w:rFonts w:eastAsia="Times New Roman"/>
        </w:rPr>
        <w:t>Next</w:t>
      </w:r>
      <w:r w:rsidR="00F85DCC" w:rsidRPr="00F85DCC">
        <w:rPr>
          <w:rFonts w:eastAsia="Times New Roman"/>
        </w:rPr>
        <w:t xml:space="preserve"> we</w:t>
      </w:r>
      <w:r w:rsidR="00841F05" w:rsidRPr="00F85DCC">
        <w:rPr>
          <w:rFonts w:eastAsia="Times New Roman"/>
        </w:rPr>
        <w:t xml:space="preserve"> will travel to the </w:t>
      </w:r>
      <w:proofErr w:type="spellStart"/>
      <w:r w:rsidR="00841F05" w:rsidRPr="00F85DCC">
        <w:rPr>
          <w:rFonts w:eastAsia="Times New Roman"/>
        </w:rPr>
        <w:t>B</w:t>
      </w:r>
      <w:r w:rsidR="007563C0" w:rsidRPr="00F85DCC">
        <w:rPr>
          <w:rFonts w:eastAsia="Times New Roman"/>
        </w:rPr>
        <w:t>eara</w:t>
      </w:r>
      <w:proofErr w:type="spellEnd"/>
      <w:r w:rsidR="007563C0" w:rsidRPr="00F85DCC">
        <w:rPr>
          <w:rFonts w:eastAsia="Times New Roman"/>
        </w:rPr>
        <w:t xml:space="preserve"> P</w:t>
      </w:r>
      <w:r w:rsidR="00F80373">
        <w:rPr>
          <w:rFonts w:eastAsia="Times New Roman"/>
        </w:rPr>
        <w:t>eninsula. We will</w:t>
      </w:r>
      <w:r w:rsidR="007563C0" w:rsidRPr="00F85DCC">
        <w:rPr>
          <w:rFonts w:eastAsia="Times New Roman"/>
        </w:rPr>
        <w:t xml:space="preserve"> stay for several nights as we explore the coa</w:t>
      </w:r>
      <w:r w:rsidR="00841F05" w:rsidRPr="00F85DCC">
        <w:rPr>
          <w:rFonts w:eastAsia="Times New Roman"/>
        </w:rPr>
        <w:t>s</w:t>
      </w:r>
      <w:r w:rsidR="007563C0" w:rsidRPr="00F85DCC">
        <w:rPr>
          <w:rFonts w:eastAsia="Times New Roman"/>
        </w:rPr>
        <w:t>t, standing stone</w:t>
      </w:r>
      <w:r w:rsidR="00841F05" w:rsidRPr="00F85DCC">
        <w:rPr>
          <w:rFonts w:eastAsia="Times New Roman"/>
        </w:rPr>
        <w:t>s</w:t>
      </w:r>
      <w:r w:rsidR="007563C0" w:rsidRPr="00F85DCC">
        <w:rPr>
          <w:rFonts w:eastAsia="Times New Roman"/>
        </w:rPr>
        <w:t xml:space="preserve"> and circles,</w:t>
      </w:r>
      <w:r w:rsidR="00D64A7B">
        <w:rPr>
          <w:rFonts w:eastAsia="Times New Roman"/>
        </w:rPr>
        <w:t xml:space="preserve"> and</w:t>
      </w:r>
      <w:r w:rsidR="007563C0" w:rsidRPr="00F85DCC">
        <w:rPr>
          <w:rFonts w:eastAsia="Times New Roman"/>
        </w:rPr>
        <w:t xml:space="preserve"> legends in the landscape,</w:t>
      </w:r>
      <w:r w:rsidR="00D64A7B">
        <w:rPr>
          <w:rFonts w:eastAsia="Times New Roman"/>
        </w:rPr>
        <w:t xml:space="preserve"> such as the “Hag of </w:t>
      </w:r>
      <w:proofErr w:type="spellStart"/>
      <w:r w:rsidR="00D64A7B">
        <w:rPr>
          <w:rFonts w:eastAsia="Times New Roman"/>
        </w:rPr>
        <w:t>Beara</w:t>
      </w:r>
      <w:proofErr w:type="spellEnd"/>
      <w:r w:rsidR="00D64A7B">
        <w:rPr>
          <w:rFonts w:eastAsia="Times New Roman"/>
        </w:rPr>
        <w:t>”. We will visit</w:t>
      </w:r>
      <w:r w:rsidR="007563C0" w:rsidRPr="00F85DCC">
        <w:rPr>
          <w:rFonts w:eastAsia="Times New Roman"/>
        </w:rPr>
        <w:t xml:space="preserve"> contemporary artists</w:t>
      </w:r>
      <w:r w:rsidR="00D64A7B">
        <w:rPr>
          <w:rFonts w:eastAsia="Times New Roman"/>
        </w:rPr>
        <w:t xml:space="preserve"> in their studios, see top notch art galleries,</w:t>
      </w:r>
      <w:r w:rsidR="007563C0" w:rsidRPr="00F85DCC">
        <w:rPr>
          <w:rFonts w:eastAsia="Times New Roman"/>
        </w:rPr>
        <w:t xml:space="preserve"> and a</w:t>
      </w:r>
      <w:r w:rsidR="00D64A7B">
        <w:rPr>
          <w:rFonts w:eastAsia="Times New Roman"/>
        </w:rPr>
        <w:t>ttend</w:t>
      </w:r>
      <w:r w:rsidR="007563C0" w:rsidRPr="00F85DCC">
        <w:rPr>
          <w:rFonts w:eastAsia="Times New Roman"/>
        </w:rPr>
        <w:t xml:space="preserve"> </w:t>
      </w:r>
      <w:r w:rsidR="00E82F8F">
        <w:rPr>
          <w:rFonts w:eastAsia="Times New Roman"/>
        </w:rPr>
        <w:t xml:space="preserve">a </w:t>
      </w:r>
      <w:r w:rsidR="007563C0" w:rsidRPr="00F85DCC">
        <w:rPr>
          <w:rFonts w:eastAsia="Times New Roman"/>
        </w:rPr>
        <w:t>special performance by a local storyteller</w:t>
      </w:r>
      <w:r w:rsidR="00D64A7B">
        <w:rPr>
          <w:rFonts w:eastAsia="Times New Roman"/>
        </w:rPr>
        <w:t>, or “</w:t>
      </w:r>
      <w:proofErr w:type="spellStart"/>
      <w:r w:rsidR="00D64A7B">
        <w:rPr>
          <w:rFonts w:eastAsia="Times New Roman"/>
        </w:rPr>
        <w:t>seanachie</w:t>
      </w:r>
      <w:proofErr w:type="spellEnd"/>
      <w:r w:rsidR="00D64A7B">
        <w:rPr>
          <w:rFonts w:eastAsia="Times New Roman"/>
        </w:rPr>
        <w:t>”, Teddy Black</w:t>
      </w:r>
      <w:r w:rsidR="00841F05" w:rsidRPr="00F85DCC">
        <w:rPr>
          <w:rFonts w:eastAsia="Times New Roman"/>
        </w:rPr>
        <w:t>. Tiny roads hug the shoreline,</w:t>
      </w:r>
      <w:r w:rsidR="00A30D41" w:rsidRPr="00A30D41">
        <w:rPr>
          <w:noProof/>
        </w:rPr>
        <w:t xml:space="preserve"> </w:t>
      </w:r>
      <w:r w:rsidR="00841F05" w:rsidRPr="00F85DCC">
        <w:rPr>
          <w:rFonts w:eastAsia="Times New Roman"/>
        </w:rPr>
        <w:t>and the ocean turns hues of azure, grey, and cobalt blue as the weather changes throughout the day.</w:t>
      </w:r>
      <w:r w:rsidR="00D64A7B">
        <w:rPr>
          <w:rFonts w:eastAsia="Times New Roman"/>
        </w:rPr>
        <w:t xml:space="preserve"> The people we will meet will remain your best memories, and in many places called the</w:t>
      </w:r>
      <w:r w:rsidR="00A30D41" w:rsidRPr="00F85DCC">
        <w:rPr>
          <w:rFonts w:eastAsia="Times New Roman"/>
        </w:rPr>
        <w:t xml:space="preserve"> </w:t>
      </w:r>
      <w:r w:rsidR="00841F05" w:rsidRPr="00F85DCC">
        <w:rPr>
          <w:rFonts w:eastAsia="Times New Roman"/>
        </w:rPr>
        <w:t>“</w:t>
      </w:r>
      <w:proofErr w:type="spellStart"/>
      <w:r w:rsidR="00841F05" w:rsidRPr="00F85DCC">
        <w:rPr>
          <w:rFonts w:eastAsia="Times New Roman"/>
        </w:rPr>
        <w:t>Gaeltacht</w:t>
      </w:r>
      <w:proofErr w:type="spellEnd"/>
      <w:r w:rsidR="00841F05" w:rsidRPr="00F85DCC">
        <w:rPr>
          <w:rFonts w:eastAsia="Times New Roman"/>
        </w:rPr>
        <w:t>,</w:t>
      </w:r>
      <w:proofErr w:type="gramStart"/>
      <w:r w:rsidR="00D64A7B">
        <w:rPr>
          <w:rFonts w:eastAsia="Times New Roman"/>
        </w:rPr>
        <w:t>”</w:t>
      </w:r>
      <w:r w:rsidR="00E82F8F">
        <w:rPr>
          <w:rFonts w:eastAsia="Times New Roman"/>
        </w:rPr>
        <w:t>,</w:t>
      </w:r>
      <w:proofErr w:type="gramEnd"/>
      <w:r w:rsidR="00D64A7B">
        <w:rPr>
          <w:rFonts w:eastAsia="Times New Roman"/>
        </w:rPr>
        <w:t xml:space="preserve"> </w:t>
      </w:r>
      <w:r w:rsidR="00841F05" w:rsidRPr="00F85DCC">
        <w:rPr>
          <w:rFonts w:eastAsia="Times New Roman"/>
        </w:rPr>
        <w:t xml:space="preserve">Irish is still the spoken language. You may </w:t>
      </w:r>
      <w:r w:rsidR="00D64A7B">
        <w:rPr>
          <w:rFonts w:eastAsia="Times New Roman"/>
        </w:rPr>
        <w:t xml:space="preserve">often </w:t>
      </w:r>
      <w:r w:rsidR="00841F05" w:rsidRPr="00F85DCC">
        <w:rPr>
          <w:rFonts w:eastAsia="Times New Roman"/>
        </w:rPr>
        <w:t>hear “</w:t>
      </w:r>
      <w:proofErr w:type="spellStart"/>
      <w:r w:rsidR="00841F05" w:rsidRPr="00F85DCC">
        <w:rPr>
          <w:rFonts w:eastAsia="Times New Roman"/>
        </w:rPr>
        <w:t>F</w:t>
      </w:r>
      <w:r w:rsidR="00841F05" w:rsidRPr="003000FD">
        <w:rPr>
          <w:rFonts w:eastAsia="Times New Roman"/>
        </w:rPr>
        <w:t>áilte</w:t>
      </w:r>
      <w:proofErr w:type="spellEnd"/>
      <w:r w:rsidR="00841F05" w:rsidRPr="003000FD">
        <w:rPr>
          <w:rFonts w:eastAsia="Times New Roman"/>
        </w:rPr>
        <w:t xml:space="preserve"> </w:t>
      </w:r>
      <w:proofErr w:type="spellStart"/>
      <w:r w:rsidR="00841F05" w:rsidRPr="003000FD">
        <w:rPr>
          <w:rFonts w:eastAsia="Times New Roman"/>
        </w:rPr>
        <w:t>romhat</w:t>
      </w:r>
      <w:proofErr w:type="spellEnd"/>
      <w:r w:rsidR="00841F05" w:rsidRPr="003000FD">
        <w:rPr>
          <w:rFonts w:eastAsia="Times New Roman"/>
        </w:rPr>
        <w:t xml:space="preserve"> </w:t>
      </w:r>
      <w:proofErr w:type="spellStart"/>
      <w:r w:rsidR="00841F05" w:rsidRPr="003000FD">
        <w:rPr>
          <w:rFonts w:eastAsia="Times New Roman"/>
        </w:rPr>
        <w:t>isteach</w:t>
      </w:r>
      <w:proofErr w:type="spellEnd"/>
      <w:r w:rsidR="00841F05" w:rsidRPr="00F85DCC">
        <w:rPr>
          <w:rFonts w:eastAsia="Times New Roman"/>
        </w:rPr>
        <w:t>” meaning</w:t>
      </w:r>
      <w:r w:rsidR="00841F05" w:rsidRPr="003000FD">
        <w:rPr>
          <w:rFonts w:eastAsia="Times New Roman"/>
        </w:rPr>
        <w:t xml:space="preserve"> </w:t>
      </w:r>
      <w:r w:rsidR="00841F05" w:rsidRPr="00F85DCC">
        <w:rPr>
          <w:rFonts w:eastAsia="Times New Roman"/>
        </w:rPr>
        <w:t>“Y</w:t>
      </w:r>
      <w:r w:rsidR="00841F05" w:rsidRPr="003000FD">
        <w:rPr>
          <w:rFonts w:eastAsia="Times New Roman"/>
        </w:rPr>
        <w:t>ou’re most welcome here</w:t>
      </w:r>
      <w:r w:rsidR="00841F05" w:rsidRPr="00F85DCC">
        <w:rPr>
          <w:rFonts w:eastAsia="Times New Roman"/>
        </w:rPr>
        <w:t xml:space="preserve">”. </w:t>
      </w:r>
    </w:p>
    <w:p w:rsidR="00E62DD1" w:rsidRDefault="00E62DD1" w:rsidP="00E62DD1">
      <w:pPr>
        <w:pStyle w:val="NoSpacing"/>
        <w:rPr>
          <w:rFonts w:eastAsia="Times New Roman"/>
        </w:rPr>
      </w:pPr>
    </w:p>
    <w:p w:rsidR="00E62DD1" w:rsidRPr="00F85DCC" w:rsidRDefault="00E62DD1" w:rsidP="00E62DD1">
      <w:pPr>
        <w:pStyle w:val="NoSpacing"/>
        <w:rPr>
          <w:rFonts w:eastAsia="Times New Roman"/>
        </w:rPr>
      </w:pPr>
      <w:r>
        <w:rPr>
          <w:rFonts w:eastAsia="Times New Roman"/>
        </w:rPr>
        <w:t>Along the way, stops at waterfalls, scenic areas and winding forest paths to take short hikes will enable us to photograph, sketch and absorb the spectacular beauty of the region, from mountains to green fields and seascapes.</w:t>
      </w:r>
    </w:p>
    <w:p w:rsidR="0013165E" w:rsidRDefault="0013165E" w:rsidP="00E62DD1">
      <w:pPr>
        <w:pStyle w:val="NoSpacing"/>
        <w:rPr>
          <w:rFonts w:eastAsia="Times New Roman"/>
        </w:rPr>
      </w:pPr>
    </w:p>
    <w:p w:rsidR="0013165E" w:rsidRDefault="0013165E" w:rsidP="00E62DD1">
      <w:pPr>
        <w:pStyle w:val="NoSpacing"/>
        <w:rPr>
          <w:rFonts w:eastAsia="Times New Roman"/>
        </w:rPr>
      </w:pPr>
    </w:p>
    <w:p w:rsidR="00A30D41" w:rsidRPr="007F0E92" w:rsidRDefault="00E62DD1" w:rsidP="00E62DD1">
      <w:pPr>
        <w:pStyle w:val="NoSpacing"/>
        <w:rPr>
          <w:rFonts w:eastAsia="Times New Roman"/>
        </w:rPr>
      </w:pPr>
      <w:r>
        <w:rPr>
          <w:rFonts w:eastAsia="Times New Roman"/>
          <w:noProof/>
        </w:rPr>
        <w:drawing>
          <wp:anchor distT="0" distB="0" distL="114300" distR="114300" simplePos="0" relativeHeight="251667456" behindDoc="0" locked="0" layoutInCell="1" allowOverlap="1">
            <wp:simplePos x="0" y="0"/>
            <wp:positionH relativeFrom="column">
              <wp:posOffset>-6350</wp:posOffset>
            </wp:positionH>
            <wp:positionV relativeFrom="paragraph">
              <wp:posOffset>2064385</wp:posOffset>
            </wp:positionV>
            <wp:extent cx="2106295" cy="1405255"/>
            <wp:effectExtent l="19050" t="0" r="8255" b="0"/>
            <wp:wrapThrough wrapText="bothSides">
              <wp:wrapPolygon edited="0">
                <wp:start x="-195" y="0"/>
                <wp:lineTo x="-195" y="21376"/>
                <wp:lineTo x="21685" y="21376"/>
                <wp:lineTo x="21685" y="0"/>
                <wp:lineTo x="-195" y="0"/>
              </wp:wrapPolygon>
            </wp:wrapThrough>
            <wp:docPr id="31" name="Picture 4" descr="https://encrypted-tbn0.gstatic.com/images?q=tbn:ANd9GcQ2f5QVQmv0j4Pv8lwd9fkCW3bWix914UiMK7YOvpENfsIrVs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0.gstatic.com/images?q=tbn:ANd9GcQ2f5QVQmv0j4Pv8lwd9fkCW3bWix914UiMK7YOvpENfsIrVsko"/>
                    <pic:cNvPicPr>
                      <a:picLocks noChangeAspect="1" noChangeArrowheads="1"/>
                    </pic:cNvPicPr>
                  </pic:nvPicPr>
                  <pic:blipFill>
                    <a:blip r:embed="rId9" cstate="print"/>
                    <a:srcRect/>
                    <a:stretch>
                      <a:fillRect/>
                    </a:stretch>
                  </pic:blipFill>
                  <pic:spPr bwMode="auto">
                    <a:xfrm>
                      <a:off x="0" y="0"/>
                      <a:ext cx="2106295" cy="1405255"/>
                    </a:xfrm>
                    <a:prstGeom prst="rect">
                      <a:avLst/>
                    </a:prstGeom>
                    <a:noFill/>
                    <a:ln w="9525">
                      <a:noFill/>
                      <a:miter lim="800000"/>
                      <a:headEnd/>
                      <a:tailEnd/>
                    </a:ln>
                  </pic:spPr>
                </pic:pic>
              </a:graphicData>
            </a:graphic>
          </wp:anchor>
        </w:drawing>
      </w:r>
      <w:r>
        <w:rPr>
          <w:rFonts w:eastAsia="Times New Roman"/>
          <w:noProof/>
        </w:rPr>
        <w:drawing>
          <wp:anchor distT="0" distB="0" distL="114300" distR="114300" simplePos="0" relativeHeight="251669504" behindDoc="0" locked="0" layoutInCell="1" allowOverlap="1">
            <wp:simplePos x="0" y="0"/>
            <wp:positionH relativeFrom="column">
              <wp:posOffset>2432050</wp:posOffset>
            </wp:positionH>
            <wp:positionV relativeFrom="paragraph">
              <wp:posOffset>3545840</wp:posOffset>
            </wp:positionV>
            <wp:extent cx="1572895" cy="1964055"/>
            <wp:effectExtent l="19050" t="0" r="8255" b="0"/>
            <wp:wrapThrough wrapText="bothSides">
              <wp:wrapPolygon edited="0">
                <wp:start x="-262" y="0"/>
                <wp:lineTo x="-262" y="21370"/>
                <wp:lineTo x="21713" y="21370"/>
                <wp:lineTo x="21713" y="0"/>
                <wp:lineTo x="-262" y="0"/>
              </wp:wrapPolygon>
            </wp:wrapThrough>
            <wp:docPr id="35" name="Picture 25" descr="https://encrypted-tbn2.gstatic.com/images?q=tbn:ANd9GcRME8NRdxpCbn_7BB6VJ7a0Crw9RvYwDyDtEkGPNiREEJwJrPX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ncrypted-tbn2.gstatic.com/images?q=tbn:ANd9GcRME8NRdxpCbn_7BB6VJ7a0Crw9RvYwDyDtEkGPNiREEJwJrPX3"/>
                    <pic:cNvPicPr>
                      <a:picLocks noChangeAspect="1" noChangeArrowheads="1"/>
                    </pic:cNvPicPr>
                  </pic:nvPicPr>
                  <pic:blipFill>
                    <a:blip r:embed="rId10" cstate="print"/>
                    <a:srcRect/>
                    <a:stretch>
                      <a:fillRect/>
                    </a:stretch>
                  </pic:blipFill>
                  <pic:spPr bwMode="auto">
                    <a:xfrm>
                      <a:off x="0" y="0"/>
                      <a:ext cx="1572895" cy="1964055"/>
                    </a:xfrm>
                    <a:prstGeom prst="rect">
                      <a:avLst/>
                    </a:prstGeom>
                    <a:noFill/>
                    <a:ln w="9525">
                      <a:noFill/>
                      <a:miter lim="800000"/>
                      <a:headEnd/>
                      <a:tailEnd/>
                    </a:ln>
                  </pic:spPr>
                </pic:pic>
              </a:graphicData>
            </a:graphic>
          </wp:anchor>
        </w:drawing>
      </w:r>
      <w:r>
        <w:rPr>
          <w:rFonts w:eastAsia="Times New Roman"/>
          <w:noProof/>
        </w:rPr>
        <w:drawing>
          <wp:anchor distT="0" distB="0" distL="114300" distR="114300" simplePos="0" relativeHeight="251673600" behindDoc="0" locked="0" layoutInCell="1" allowOverlap="1">
            <wp:simplePos x="0" y="0"/>
            <wp:positionH relativeFrom="column">
              <wp:posOffset>4097655</wp:posOffset>
            </wp:positionH>
            <wp:positionV relativeFrom="paragraph">
              <wp:posOffset>1742440</wp:posOffset>
            </wp:positionV>
            <wp:extent cx="1818005" cy="1362710"/>
            <wp:effectExtent l="19050" t="0" r="0" b="0"/>
            <wp:wrapThrough wrapText="bothSides">
              <wp:wrapPolygon edited="0">
                <wp:start x="-226" y="0"/>
                <wp:lineTo x="-226" y="21439"/>
                <wp:lineTo x="21502" y="21439"/>
                <wp:lineTo x="21502" y="0"/>
                <wp:lineTo x="-226" y="0"/>
              </wp:wrapPolygon>
            </wp:wrapThrough>
            <wp:docPr id="37" name="Picture 24" descr="http://www.ecclesiasticalireland.org/dysert_odea/P1010338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ecclesiasticalireland.org/dysert_odea/P1010338ax.jpg"/>
                    <pic:cNvPicPr>
                      <a:picLocks noChangeAspect="1" noChangeArrowheads="1"/>
                    </pic:cNvPicPr>
                  </pic:nvPicPr>
                  <pic:blipFill>
                    <a:blip r:embed="rId11" cstate="print"/>
                    <a:srcRect/>
                    <a:stretch>
                      <a:fillRect/>
                    </a:stretch>
                  </pic:blipFill>
                  <pic:spPr bwMode="auto">
                    <a:xfrm>
                      <a:off x="0" y="0"/>
                      <a:ext cx="1818005" cy="1362710"/>
                    </a:xfrm>
                    <a:prstGeom prst="rect">
                      <a:avLst/>
                    </a:prstGeom>
                    <a:noFill/>
                    <a:ln w="9525">
                      <a:noFill/>
                      <a:miter lim="800000"/>
                      <a:headEnd/>
                      <a:tailEnd/>
                    </a:ln>
                  </pic:spPr>
                </pic:pic>
              </a:graphicData>
            </a:graphic>
          </wp:anchor>
        </w:drawing>
      </w:r>
      <w:r w:rsidR="00A30D41">
        <w:rPr>
          <w:rFonts w:eastAsia="Times New Roman"/>
          <w:noProof/>
        </w:rPr>
        <w:drawing>
          <wp:anchor distT="0" distB="0" distL="114300" distR="114300" simplePos="0" relativeHeight="251662336" behindDoc="0" locked="0" layoutInCell="1" allowOverlap="1">
            <wp:simplePos x="0" y="0"/>
            <wp:positionH relativeFrom="column">
              <wp:posOffset>3310890</wp:posOffset>
            </wp:positionH>
            <wp:positionV relativeFrom="paragraph">
              <wp:posOffset>-542290</wp:posOffset>
            </wp:positionV>
            <wp:extent cx="2778125" cy="1837055"/>
            <wp:effectExtent l="19050" t="0" r="3175" b="0"/>
            <wp:wrapThrough wrapText="bothSides">
              <wp:wrapPolygon edited="0">
                <wp:start x="-148" y="0"/>
                <wp:lineTo x="-148" y="21279"/>
                <wp:lineTo x="21625" y="21279"/>
                <wp:lineTo x="21625" y="0"/>
                <wp:lineTo x="-148" y="0"/>
              </wp:wrapPolygon>
            </wp:wrapThrough>
            <wp:docPr id="10" name="Picture 10" descr="http://d5qsyj6vaeh11.cloudfront.net/images/destinations/wild-atlantic-way/waw_info_pages/waw%20info%20pages/mayo%20to%20clare_m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d5qsyj6vaeh11.cloudfront.net/images/destinations/wild-atlantic-way/waw_info_pages/waw%20info%20pages/mayo%20to%20clare_mn.jpg"/>
                    <pic:cNvPicPr>
                      <a:picLocks noChangeAspect="1" noChangeArrowheads="1"/>
                    </pic:cNvPicPr>
                  </pic:nvPicPr>
                  <pic:blipFill>
                    <a:blip r:embed="rId12" cstate="print"/>
                    <a:srcRect/>
                    <a:stretch>
                      <a:fillRect/>
                    </a:stretch>
                  </pic:blipFill>
                  <pic:spPr bwMode="auto">
                    <a:xfrm>
                      <a:off x="0" y="0"/>
                      <a:ext cx="2778125" cy="1837055"/>
                    </a:xfrm>
                    <a:prstGeom prst="rect">
                      <a:avLst/>
                    </a:prstGeom>
                    <a:noFill/>
                    <a:ln w="9525">
                      <a:noFill/>
                      <a:miter lim="800000"/>
                      <a:headEnd/>
                      <a:tailEnd/>
                    </a:ln>
                  </pic:spPr>
                </pic:pic>
              </a:graphicData>
            </a:graphic>
          </wp:anchor>
        </w:drawing>
      </w:r>
      <w:r w:rsidR="00A30D41">
        <w:rPr>
          <w:rFonts w:eastAsia="Times New Roman"/>
          <w:noProof/>
        </w:rPr>
        <w:drawing>
          <wp:anchor distT="0" distB="0" distL="114300" distR="114300" simplePos="0" relativeHeight="251658240" behindDoc="0" locked="0" layoutInCell="1" allowOverlap="1">
            <wp:simplePos x="0" y="0"/>
            <wp:positionH relativeFrom="column">
              <wp:posOffset>-48895</wp:posOffset>
            </wp:positionH>
            <wp:positionV relativeFrom="paragraph">
              <wp:posOffset>-522605</wp:posOffset>
            </wp:positionV>
            <wp:extent cx="2597150" cy="1817370"/>
            <wp:effectExtent l="19050" t="0" r="0" b="0"/>
            <wp:wrapThrough wrapText="bothSides">
              <wp:wrapPolygon edited="0">
                <wp:start x="-158" y="0"/>
                <wp:lineTo x="-158" y="21283"/>
                <wp:lineTo x="21547" y="21283"/>
                <wp:lineTo x="21547" y="0"/>
                <wp:lineTo x="-158" y="0"/>
              </wp:wrapPolygon>
            </wp:wrapThrough>
            <wp:docPr id="1" name="Picture 1" descr="http://www.burrennationalpark.ie/images/black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urrennationalpark.ie/images/blackhead.jpg"/>
                    <pic:cNvPicPr>
                      <a:picLocks noChangeAspect="1" noChangeArrowheads="1"/>
                    </pic:cNvPicPr>
                  </pic:nvPicPr>
                  <pic:blipFill>
                    <a:blip r:embed="rId13" cstate="print"/>
                    <a:srcRect/>
                    <a:stretch>
                      <a:fillRect/>
                    </a:stretch>
                  </pic:blipFill>
                  <pic:spPr bwMode="auto">
                    <a:xfrm>
                      <a:off x="0" y="0"/>
                      <a:ext cx="2597150" cy="1817370"/>
                    </a:xfrm>
                    <a:prstGeom prst="rect">
                      <a:avLst/>
                    </a:prstGeom>
                    <a:noFill/>
                    <a:ln w="9525">
                      <a:noFill/>
                      <a:miter lim="800000"/>
                      <a:headEnd/>
                      <a:tailEnd/>
                    </a:ln>
                  </pic:spPr>
                </pic:pic>
              </a:graphicData>
            </a:graphic>
          </wp:anchor>
        </w:drawing>
      </w:r>
      <w:r w:rsidR="00841F05" w:rsidRPr="00F85DCC">
        <w:rPr>
          <w:rFonts w:eastAsia="Times New Roman"/>
        </w:rPr>
        <w:t xml:space="preserve">We then head to the </w:t>
      </w:r>
      <w:proofErr w:type="spellStart"/>
      <w:r w:rsidR="00841F05" w:rsidRPr="00F85DCC">
        <w:rPr>
          <w:rFonts w:eastAsia="Times New Roman"/>
        </w:rPr>
        <w:t>Burren</w:t>
      </w:r>
      <w:proofErr w:type="spellEnd"/>
      <w:r w:rsidR="00841F05" w:rsidRPr="00F85DCC">
        <w:rPr>
          <w:rFonts w:eastAsia="Times New Roman"/>
        </w:rPr>
        <w:t xml:space="preserve">, further north on the Wild Atlantic </w:t>
      </w:r>
      <w:r w:rsidR="00372DD1" w:rsidRPr="00F85DCC">
        <w:rPr>
          <w:rFonts w:eastAsia="Times New Roman"/>
        </w:rPr>
        <w:t>way,</w:t>
      </w:r>
      <w:r w:rsidR="00372DD1">
        <w:rPr>
          <w:rFonts w:eastAsia="Times New Roman"/>
        </w:rPr>
        <w:t xml:space="preserve"> watching for do</w:t>
      </w:r>
      <w:r w:rsidR="00E82F8F">
        <w:rPr>
          <w:rFonts w:eastAsia="Times New Roman"/>
        </w:rPr>
        <w:t>l</w:t>
      </w:r>
      <w:r w:rsidR="00372DD1">
        <w:rPr>
          <w:rFonts w:eastAsia="Times New Roman"/>
        </w:rPr>
        <w:t xml:space="preserve">phins, eagles, and great beaches to walk and explore. Here we will </w:t>
      </w:r>
      <w:r w:rsidR="00841F05" w:rsidRPr="00F85DCC">
        <w:rPr>
          <w:rFonts w:eastAsia="Times New Roman"/>
        </w:rPr>
        <w:t xml:space="preserve">enjoy the unique </w:t>
      </w:r>
      <w:proofErr w:type="spellStart"/>
      <w:r w:rsidR="00372DD1">
        <w:rPr>
          <w:rFonts w:eastAsia="Times New Roman"/>
        </w:rPr>
        <w:t>Burren</w:t>
      </w:r>
      <w:proofErr w:type="spellEnd"/>
      <w:r w:rsidR="00372DD1">
        <w:rPr>
          <w:rFonts w:eastAsia="Times New Roman"/>
        </w:rPr>
        <w:t xml:space="preserve"> </w:t>
      </w:r>
      <w:r w:rsidR="00841F05" w:rsidRPr="00F85DCC">
        <w:rPr>
          <w:rFonts w:eastAsia="Times New Roman"/>
        </w:rPr>
        <w:t xml:space="preserve">landscape of limestone, visit ancient dolmens, and walk with a local guide to </w:t>
      </w:r>
      <w:r w:rsidR="00F85DCC" w:rsidRPr="00F85DCC">
        <w:rPr>
          <w:rFonts w:eastAsia="Times New Roman"/>
        </w:rPr>
        <w:t>“</w:t>
      </w:r>
      <w:r w:rsidR="00841F05" w:rsidRPr="00F85DCC">
        <w:rPr>
          <w:rFonts w:eastAsia="Times New Roman"/>
        </w:rPr>
        <w:t>off the beaten track</w:t>
      </w:r>
      <w:r w:rsidR="0013165E">
        <w:rPr>
          <w:rFonts w:eastAsia="Times New Roman"/>
        </w:rPr>
        <w:t>”</w:t>
      </w:r>
      <w:r w:rsidR="00F85DCC" w:rsidRPr="00F85DCC">
        <w:rPr>
          <w:rFonts w:eastAsia="Times New Roman"/>
        </w:rPr>
        <w:t>, magical places, such as holy wells and prehistoric cairns.</w:t>
      </w:r>
      <w:r w:rsidR="00841F05" w:rsidRPr="00F85DCC">
        <w:rPr>
          <w:rFonts w:eastAsia="Times New Roman"/>
        </w:rPr>
        <w:t xml:space="preserve"> </w:t>
      </w:r>
      <w:r w:rsidR="007F0E92">
        <w:rPr>
          <w:rFonts w:eastAsia="Times New Roman"/>
        </w:rPr>
        <w:t xml:space="preserve"> A highlight of our time here will be a day with award winning guide and author Tony Kirby. </w:t>
      </w:r>
      <w:r w:rsidR="007F0E92">
        <w:rPr>
          <w:rFonts w:ascii="Calibri" w:hAnsi="Calibri" w:cs="Calibri"/>
          <w:shd w:val="clear" w:color="auto" w:fill="FFFFFF"/>
          <w:lang w:val="en-GB"/>
        </w:rPr>
        <w:t>The</w:t>
      </w:r>
      <w:r w:rsidR="007F0E92" w:rsidRPr="007F0E92">
        <w:rPr>
          <w:rFonts w:ascii="Calibri" w:hAnsi="Calibri" w:cs="Calibri"/>
          <w:shd w:val="clear" w:color="auto" w:fill="FFFFFF"/>
          <w:lang w:val="en-GB"/>
        </w:rPr>
        <w:t xml:space="preserve"> </w:t>
      </w:r>
      <w:proofErr w:type="spellStart"/>
      <w:r w:rsidR="007F0E92" w:rsidRPr="007F0E92">
        <w:rPr>
          <w:rFonts w:ascii="Calibri" w:hAnsi="Calibri" w:cs="Calibri"/>
          <w:shd w:val="clear" w:color="auto" w:fill="FFFFFF"/>
          <w:lang w:val="en-GB"/>
        </w:rPr>
        <w:t>Burre</w:t>
      </w:r>
      <w:r w:rsidR="007F0E92">
        <w:rPr>
          <w:rFonts w:ascii="Calibri" w:hAnsi="Calibri" w:cs="Calibri"/>
          <w:shd w:val="clear" w:color="auto" w:fill="FFFFFF"/>
          <w:lang w:val="en-GB"/>
        </w:rPr>
        <w:t>n</w:t>
      </w:r>
      <w:proofErr w:type="spellEnd"/>
      <w:r w:rsidR="007F0E92">
        <w:rPr>
          <w:rFonts w:ascii="Calibri" w:hAnsi="Calibri" w:cs="Calibri"/>
          <w:shd w:val="clear" w:color="auto" w:fill="FFFFFF"/>
          <w:lang w:val="en-GB"/>
        </w:rPr>
        <w:t xml:space="preserve"> National</w:t>
      </w:r>
      <w:r w:rsidR="007F0E92" w:rsidRPr="007F0E92">
        <w:rPr>
          <w:rFonts w:ascii="Calibri" w:hAnsi="Calibri" w:cs="Calibri"/>
          <w:shd w:val="clear" w:color="auto" w:fill="FFFFFF"/>
          <w:lang w:val="en-GB"/>
        </w:rPr>
        <w:t xml:space="preserve"> Park is an area of outstanding natural beauty. Some of the highlights of the Park include the dramatically-buckled </w:t>
      </w:r>
      <w:proofErr w:type="spellStart"/>
      <w:r w:rsidR="007F0E92" w:rsidRPr="007F0E92">
        <w:rPr>
          <w:rFonts w:ascii="Calibri" w:hAnsi="Calibri" w:cs="Calibri"/>
          <w:shd w:val="clear" w:color="auto" w:fill="FFFFFF"/>
          <w:lang w:val="en-GB"/>
        </w:rPr>
        <w:t>Mullaghmore</w:t>
      </w:r>
      <w:proofErr w:type="spellEnd"/>
      <w:r w:rsidR="007F0E92" w:rsidRPr="007F0E92">
        <w:rPr>
          <w:rFonts w:ascii="Calibri" w:hAnsi="Calibri" w:cs="Calibri"/>
          <w:shd w:val="clear" w:color="auto" w:fill="FFFFFF"/>
          <w:lang w:val="en-GB"/>
        </w:rPr>
        <w:t xml:space="preserve"> hill, </w:t>
      </w:r>
      <w:proofErr w:type="spellStart"/>
      <w:r w:rsidR="007F0E92" w:rsidRPr="007F0E92">
        <w:rPr>
          <w:rFonts w:ascii="Calibri" w:hAnsi="Calibri" w:cs="Calibri"/>
          <w:shd w:val="clear" w:color="auto" w:fill="FFFFFF"/>
          <w:lang w:val="en-GB"/>
        </w:rPr>
        <w:t>turloughs</w:t>
      </w:r>
      <w:proofErr w:type="spellEnd"/>
      <w:r w:rsidR="007F0E92" w:rsidRPr="007F0E92">
        <w:rPr>
          <w:rFonts w:ascii="Calibri" w:hAnsi="Calibri" w:cs="Calibri"/>
          <w:shd w:val="clear" w:color="auto" w:fill="FFFFFF"/>
          <w:lang w:val="en-GB"/>
        </w:rPr>
        <w:t xml:space="preserve"> (seasonal lakes), great expanses of limestone pavement and</w:t>
      </w:r>
      <w:r w:rsidR="00407BD3">
        <w:rPr>
          <w:rFonts w:ascii="SimSun" w:eastAsia="SimSun" w:hAnsi="SimSun"/>
          <w:shd w:val="clear" w:color="auto" w:fill="FFFFFF"/>
        </w:rPr>
        <w:t xml:space="preserve"> </w:t>
      </w:r>
      <w:r w:rsidR="007F0E92" w:rsidRPr="007F0E92">
        <w:rPr>
          <w:rFonts w:ascii="Calibri" w:hAnsi="Calibri" w:cs="Calibri"/>
          <w:shd w:val="clear" w:color="auto" w:fill="FFFFFF"/>
          <w:lang w:val="en-GB"/>
        </w:rPr>
        <w:t>stunning "</w:t>
      </w:r>
      <w:proofErr w:type="spellStart"/>
      <w:r w:rsidR="007F0E92" w:rsidRPr="007F0E92">
        <w:rPr>
          <w:rFonts w:ascii="Calibri" w:hAnsi="Calibri" w:cs="Calibri"/>
          <w:shd w:val="clear" w:color="auto" w:fill="FFFFFF"/>
          <w:lang w:val="en-GB"/>
        </w:rPr>
        <w:t>wallscapes</w:t>
      </w:r>
      <w:proofErr w:type="spellEnd"/>
      <w:r w:rsidR="007F0E92" w:rsidRPr="007F0E92">
        <w:rPr>
          <w:rFonts w:ascii="Calibri" w:hAnsi="Calibri" w:cs="Calibri"/>
          <w:shd w:val="clear" w:color="auto" w:fill="FFFFFF"/>
          <w:lang w:val="en-GB"/>
        </w:rPr>
        <w:t xml:space="preserve">" (dry stone walls). Herds of feral goats are frequently spotted. The Park hosts the </w:t>
      </w:r>
      <w:proofErr w:type="spellStart"/>
      <w:r w:rsidR="007F0E92" w:rsidRPr="007F0E92">
        <w:rPr>
          <w:rFonts w:ascii="Calibri" w:hAnsi="Calibri" w:cs="Calibri"/>
          <w:shd w:val="clear" w:color="auto" w:fill="FFFFFF"/>
          <w:lang w:val="en-GB"/>
        </w:rPr>
        <w:t>Burren’s</w:t>
      </w:r>
      <w:proofErr w:type="spellEnd"/>
      <w:r w:rsidR="007F0E92" w:rsidRPr="007F0E92">
        <w:rPr>
          <w:rFonts w:ascii="Calibri" w:hAnsi="Calibri" w:cs="Calibri"/>
          <w:shd w:val="clear" w:color="auto" w:fill="FFFFFF"/>
          <w:lang w:val="en-GB"/>
        </w:rPr>
        <w:t xml:space="preserve"> renowned mix of wildflowers from the Alps, the Mediterranean and the Arc</w:t>
      </w:r>
      <w:r w:rsidR="00407BD3">
        <w:rPr>
          <w:rFonts w:ascii="Calibri" w:hAnsi="Calibri" w:cs="Calibri"/>
          <w:shd w:val="clear" w:color="auto" w:fill="FFFFFF"/>
          <w:lang w:val="en-GB"/>
        </w:rPr>
        <w:t>tic. Our walk</w:t>
      </w:r>
      <w:r w:rsidR="007F0E92" w:rsidRPr="007F0E92">
        <w:rPr>
          <w:rFonts w:ascii="Calibri" w:hAnsi="Calibri" w:cs="Calibri"/>
          <w:shd w:val="clear" w:color="auto" w:fill="FFFFFF"/>
          <w:lang w:val="en-GB"/>
        </w:rPr>
        <w:t xml:space="preserve"> features nineteenth century potato cultivation ridges, a Great Famine relief road from the 1840s, a Stone Age megalithic tomb and impressive views of parts of Counties Clare and Galway. The outing includes incisive commentaries on the geology, archaeology, history, flora, wildlife and farming of the </w:t>
      </w:r>
      <w:proofErr w:type="spellStart"/>
      <w:r w:rsidR="007F0E92" w:rsidRPr="007F0E92">
        <w:rPr>
          <w:rFonts w:ascii="Calibri" w:hAnsi="Calibri" w:cs="Calibri"/>
          <w:shd w:val="clear" w:color="auto" w:fill="FFFFFF"/>
          <w:lang w:val="en-GB"/>
        </w:rPr>
        <w:t>Burren</w:t>
      </w:r>
      <w:proofErr w:type="spellEnd"/>
      <w:r w:rsidR="00407BD3">
        <w:rPr>
          <w:rFonts w:ascii="Calibri" w:hAnsi="Calibri" w:cs="Calibri"/>
          <w:shd w:val="clear" w:color="auto" w:fill="FFFFFF"/>
          <w:lang w:val="en-GB"/>
        </w:rPr>
        <w:t>.</w:t>
      </w:r>
      <w:r w:rsidR="007F0E92" w:rsidRPr="007F0E92">
        <w:rPr>
          <w:rFonts w:ascii="Calibri" w:hAnsi="Calibri" w:cs="Calibri"/>
          <w:shd w:val="clear" w:color="auto" w:fill="FFFFFF"/>
          <w:lang w:val="en-GB"/>
        </w:rPr>
        <w:t xml:space="preserve"> </w:t>
      </w:r>
    </w:p>
    <w:p w:rsidR="00A30D41" w:rsidRDefault="00A30D41" w:rsidP="00E62DD1">
      <w:pPr>
        <w:pStyle w:val="NoSpacing"/>
        <w:rPr>
          <w:rFonts w:eastAsia="Times New Roman"/>
        </w:rPr>
      </w:pPr>
    </w:p>
    <w:p w:rsidR="00A30D41" w:rsidRDefault="00A30D41" w:rsidP="00E62DD1">
      <w:pPr>
        <w:pStyle w:val="NoSpacing"/>
        <w:rPr>
          <w:rFonts w:eastAsia="Times New Roman"/>
        </w:rPr>
      </w:pPr>
    </w:p>
    <w:p w:rsidR="00A30D41" w:rsidRDefault="00A30D41" w:rsidP="00E62DD1">
      <w:pPr>
        <w:pStyle w:val="NoSpacing"/>
        <w:rPr>
          <w:rFonts w:eastAsia="Times New Roman"/>
        </w:rPr>
      </w:pPr>
    </w:p>
    <w:p w:rsidR="00A30D41" w:rsidRDefault="00A30D41" w:rsidP="00E62DD1">
      <w:pPr>
        <w:pStyle w:val="NoSpacing"/>
        <w:rPr>
          <w:rFonts w:eastAsia="Times New Roman"/>
        </w:rPr>
      </w:pPr>
    </w:p>
    <w:p w:rsidR="00BD196C" w:rsidRDefault="001B0180" w:rsidP="00E62DD1">
      <w:pPr>
        <w:pStyle w:val="NoSpacing"/>
        <w:rPr>
          <w:rFonts w:eastAsia="Times New Roman"/>
        </w:rPr>
      </w:pPr>
      <w:r>
        <w:rPr>
          <w:rFonts w:eastAsia="Times New Roman"/>
        </w:rPr>
        <w:t>All throughout our trip we</w:t>
      </w:r>
      <w:r w:rsidR="00841F05" w:rsidRPr="00F85DCC">
        <w:rPr>
          <w:rFonts w:eastAsia="Times New Roman"/>
        </w:rPr>
        <w:t xml:space="preserve"> will sample fresh seafood, hear local musicians, drive through brightly painted villages, and walk among monastic ruins and round towers. </w:t>
      </w:r>
      <w:r w:rsidR="00F85DCC" w:rsidRPr="00F85DCC">
        <w:rPr>
          <w:rFonts w:eastAsia="Times New Roman"/>
        </w:rPr>
        <w:t>We’ll return to enjoy one last day in Dublin.</w:t>
      </w:r>
      <w:r w:rsidR="00BD196C">
        <w:rPr>
          <w:rFonts w:eastAsia="Times New Roman"/>
        </w:rPr>
        <w:t xml:space="preserve"> We are </w:t>
      </w:r>
      <w:r w:rsidR="00E62DD1">
        <w:rPr>
          <w:rFonts w:eastAsia="Times New Roman"/>
        </w:rPr>
        <w:t xml:space="preserve">also </w:t>
      </w:r>
      <w:r w:rsidR="00BD196C">
        <w:rPr>
          <w:rFonts w:eastAsia="Times New Roman"/>
        </w:rPr>
        <w:t xml:space="preserve">offering a tour that begins and ends in Dublin October 20-31, which you are welcome to join if you would like to extend your travels in Ireland! </w:t>
      </w:r>
      <w:proofErr w:type="gramStart"/>
      <w:r w:rsidR="00BD196C">
        <w:rPr>
          <w:rFonts w:eastAsia="Times New Roman"/>
        </w:rPr>
        <w:t>( details</w:t>
      </w:r>
      <w:proofErr w:type="gramEnd"/>
      <w:r w:rsidR="00BD196C">
        <w:rPr>
          <w:rFonts w:eastAsia="Times New Roman"/>
        </w:rPr>
        <w:t xml:space="preserve"> at </w:t>
      </w:r>
      <w:hyperlink r:id="rId14" w:history="1">
        <w:r w:rsidR="00BD196C" w:rsidRPr="00F76542">
          <w:rPr>
            <w:rStyle w:val="Hyperlink"/>
            <w:rFonts w:eastAsia="Times New Roman" w:cstheme="minorHAnsi"/>
          </w:rPr>
          <w:t>www.authenticravelandtours.com</w:t>
        </w:r>
      </w:hyperlink>
      <w:r w:rsidR="00BD196C">
        <w:rPr>
          <w:rFonts w:eastAsia="Times New Roman"/>
        </w:rPr>
        <w:t xml:space="preserve"> or </w:t>
      </w:r>
      <w:hyperlink r:id="rId15" w:history="1">
        <w:r w:rsidR="00BD196C" w:rsidRPr="00F76542">
          <w:rPr>
            <w:rStyle w:val="Hyperlink"/>
            <w:rFonts w:eastAsia="Times New Roman" w:cstheme="minorHAnsi"/>
          </w:rPr>
          <w:t>www.riverrunarts.com</w:t>
        </w:r>
      </w:hyperlink>
      <w:r w:rsidR="00BD196C">
        <w:rPr>
          <w:rFonts w:eastAsia="Times New Roman"/>
        </w:rPr>
        <w:t>)</w:t>
      </w:r>
    </w:p>
    <w:p w:rsidR="00BD196C" w:rsidRDefault="00BD196C" w:rsidP="00E62DD1">
      <w:pPr>
        <w:pStyle w:val="NoSpacing"/>
        <w:rPr>
          <w:rFonts w:eastAsia="Times New Roman"/>
        </w:rPr>
      </w:pPr>
    </w:p>
    <w:p w:rsidR="00841F05" w:rsidRPr="00F85DCC" w:rsidRDefault="00841F05" w:rsidP="00E62DD1">
      <w:pPr>
        <w:pStyle w:val="NoSpacing"/>
        <w:rPr>
          <w:rFonts w:eastAsia="Times New Roman"/>
        </w:rPr>
      </w:pPr>
    </w:p>
    <w:p w:rsidR="00F85DCC" w:rsidRDefault="00E82F8F" w:rsidP="00E62DD1">
      <w:pPr>
        <w:pStyle w:val="NoSpacing"/>
        <w:rPr>
          <w:rFonts w:eastAsia="Times New Roman"/>
          <w:b/>
        </w:rPr>
      </w:pPr>
      <w:r>
        <w:rPr>
          <w:rFonts w:eastAsia="Times New Roman"/>
          <w:b/>
        </w:rPr>
        <w:t xml:space="preserve">Itinerary </w:t>
      </w:r>
    </w:p>
    <w:p w:rsidR="00E82F8F" w:rsidRPr="00D347F5" w:rsidRDefault="00E82F8F" w:rsidP="00E62DD1">
      <w:pPr>
        <w:pStyle w:val="NoSpacing"/>
        <w:rPr>
          <w:rFonts w:eastAsia="Times New Roman"/>
          <w:b/>
        </w:rPr>
      </w:pPr>
    </w:p>
    <w:p w:rsidR="00EA0049" w:rsidRDefault="00EA0049" w:rsidP="00E62DD1">
      <w:pPr>
        <w:pStyle w:val="NoSpacing"/>
        <w:rPr>
          <w:rFonts w:eastAsia="Times New Roman"/>
        </w:rPr>
      </w:pPr>
      <w:r w:rsidRPr="00EA0049">
        <w:rPr>
          <w:rFonts w:eastAsia="Times New Roman"/>
        </w:rPr>
        <w:t>10/8   Arrive Dublin. Walking tour and visit to National Museum. Optional musical pub tour in evening</w:t>
      </w:r>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proofErr w:type="gramStart"/>
      <w:r w:rsidRPr="00EA0049">
        <w:rPr>
          <w:rFonts w:eastAsia="Times New Roman"/>
        </w:rPr>
        <w:t xml:space="preserve">10/9  </w:t>
      </w:r>
      <w:r w:rsidR="004D330A">
        <w:rPr>
          <w:rFonts w:eastAsia="Times New Roman"/>
        </w:rPr>
        <w:t xml:space="preserve"> Travel to the southwest</w:t>
      </w:r>
      <w:r w:rsidRPr="00EA0049">
        <w:rPr>
          <w:rFonts w:eastAsia="Times New Roman"/>
        </w:rPr>
        <w:t xml:space="preserve"> </w:t>
      </w:r>
      <w:r w:rsidR="004D330A">
        <w:rPr>
          <w:rFonts w:eastAsia="Times New Roman"/>
        </w:rPr>
        <w:t xml:space="preserve">to the </w:t>
      </w:r>
      <w:proofErr w:type="spellStart"/>
      <w:r w:rsidRPr="00EA0049">
        <w:rPr>
          <w:rFonts w:eastAsia="Times New Roman"/>
        </w:rPr>
        <w:t>Beara</w:t>
      </w:r>
      <w:proofErr w:type="spellEnd"/>
      <w:r w:rsidR="004D330A">
        <w:rPr>
          <w:rFonts w:eastAsia="Times New Roman"/>
        </w:rPr>
        <w:t xml:space="preserve"> peninsula</w:t>
      </w:r>
      <w:r w:rsidRPr="00EA0049">
        <w:rPr>
          <w:rFonts w:eastAsia="Times New Roman"/>
        </w:rPr>
        <w:t>.</w:t>
      </w:r>
      <w:proofErr w:type="gramEnd"/>
      <w:r w:rsidRPr="00EA0049">
        <w:rPr>
          <w:rFonts w:eastAsia="Times New Roman"/>
        </w:rPr>
        <w:t xml:space="preserve"> Stop at </w:t>
      </w:r>
      <w:proofErr w:type="spellStart"/>
      <w:r w:rsidRPr="00EA0049">
        <w:rPr>
          <w:rFonts w:eastAsia="Times New Roman"/>
        </w:rPr>
        <w:t>Gleninchqu</w:t>
      </w:r>
      <w:r w:rsidR="004D330A">
        <w:rPr>
          <w:rFonts w:eastAsia="Times New Roman"/>
        </w:rPr>
        <w:t>in</w:t>
      </w:r>
      <w:proofErr w:type="spellEnd"/>
      <w:r w:rsidR="004D330A">
        <w:rPr>
          <w:rFonts w:eastAsia="Times New Roman"/>
        </w:rPr>
        <w:t xml:space="preserve"> Waterfall and other sites of interest for short hikes and scenic views. Lodging in a small village in </w:t>
      </w:r>
      <w:proofErr w:type="spellStart"/>
      <w:r w:rsidR="004D330A">
        <w:rPr>
          <w:rFonts w:eastAsia="Times New Roman"/>
        </w:rPr>
        <w:t>Beara</w:t>
      </w:r>
      <w:proofErr w:type="spellEnd"/>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r w:rsidRPr="00EA0049">
        <w:rPr>
          <w:rFonts w:eastAsia="Times New Roman"/>
        </w:rPr>
        <w:lastRenderedPageBreak/>
        <w:t xml:space="preserve">10/10  </w:t>
      </w:r>
      <w:r>
        <w:rPr>
          <w:rFonts w:eastAsia="Times New Roman"/>
        </w:rPr>
        <w:t xml:space="preserve"> D</w:t>
      </w:r>
      <w:r w:rsidRPr="00EA0049">
        <w:rPr>
          <w:rFonts w:eastAsia="Times New Roman"/>
        </w:rPr>
        <w:t>ay trip a</w:t>
      </w:r>
      <w:r>
        <w:rPr>
          <w:rFonts w:eastAsia="Times New Roman"/>
        </w:rPr>
        <w:t xml:space="preserve">round the coast of </w:t>
      </w:r>
      <w:proofErr w:type="spellStart"/>
      <w:r>
        <w:rPr>
          <w:rFonts w:eastAsia="Times New Roman"/>
        </w:rPr>
        <w:t>Beara</w:t>
      </w:r>
      <w:proofErr w:type="spellEnd"/>
      <w:r>
        <w:rPr>
          <w:rFonts w:eastAsia="Times New Roman"/>
        </w:rPr>
        <w:t>, with s</w:t>
      </w:r>
      <w:r w:rsidRPr="00EA0049">
        <w:rPr>
          <w:rFonts w:eastAsia="Times New Roman"/>
        </w:rPr>
        <w:t xml:space="preserve">tops at stone circles, artist’s studios and galleries, </w:t>
      </w:r>
      <w:proofErr w:type="spellStart"/>
      <w:r w:rsidRPr="00EA0049">
        <w:rPr>
          <w:rFonts w:eastAsia="Times New Roman"/>
        </w:rPr>
        <w:t>Allihies</w:t>
      </w:r>
      <w:proofErr w:type="spellEnd"/>
      <w:r w:rsidRPr="00EA0049">
        <w:rPr>
          <w:rFonts w:eastAsia="Times New Roman"/>
        </w:rPr>
        <w:t xml:space="preserve"> copper museum. Dinner in </w:t>
      </w:r>
      <w:proofErr w:type="spellStart"/>
      <w:r w:rsidRPr="00EA0049">
        <w:rPr>
          <w:rFonts w:eastAsia="Times New Roman"/>
        </w:rPr>
        <w:t>Castletownbere</w:t>
      </w:r>
      <w:proofErr w:type="spellEnd"/>
      <w:r w:rsidRPr="00EA0049">
        <w:rPr>
          <w:rFonts w:eastAsia="Times New Roman"/>
        </w:rPr>
        <w:t xml:space="preserve"> and evening performance by storyteller Teddy Black</w:t>
      </w:r>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r w:rsidRPr="00EA0049">
        <w:rPr>
          <w:rFonts w:eastAsia="Times New Roman"/>
        </w:rPr>
        <w:t xml:space="preserve">10/11 Day trip including Healy Pass, the Hag of </w:t>
      </w:r>
      <w:proofErr w:type="spellStart"/>
      <w:r w:rsidRPr="00EA0049">
        <w:rPr>
          <w:rFonts w:eastAsia="Times New Roman"/>
        </w:rPr>
        <w:t>Beara</w:t>
      </w:r>
      <w:proofErr w:type="spellEnd"/>
      <w:r w:rsidRPr="00EA0049">
        <w:rPr>
          <w:rFonts w:eastAsia="Times New Roman"/>
        </w:rPr>
        <w:t>, standing stone, local artisans</w:t>
      </w:r>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proofErr w:type="gramStart"/>
      <w:r w:rsidRPr="00EA0049">
        <w:rPr>
          <w:rFonts w:eastAsia="Times New Roman"/>
        </w:rPr>
        <w:t xml:space="preserve">10/12 </w:t>
      </w:r>
      <w:r w:rsidR="00E82F8F">
        <w:rPr>
          <w:rFonts w:eastAsia="Times New Roman"/>
        </w:rPr>
        <w:t xml:space="preserve"> </w:t>
      </w:r>
      <w:r w:rsidRPr="00EA0049">
        <w:rPr>
          <w:rFonts w:eastAsia="Times New Roman"/>
        </w:rPr>
        <w:t xml:space="preserve"> </w:t>
      </w:r>
      <w:r w:rsidR="00D347F5">
        <w:rPr>
          <w:rFonts w:eastAsia="Times New Roman"/>
        </w:rPr>
        <w:t xml:space="preserve"> </w:t>
      </w:r>
      <w:r w:rsidRPr="00EA0049">
        <w:rPr>
          <w:rFonts w:eastAsia="Times New Roman"/>
        </w:rPr>
        <w:t xml:space="preserve">Travel to the </w:t>
      </w:r>
      <w:proofErr w:type="spellStart"/>
      <w:r w:rsidRPr="00EA0049">
        <w:rPr>
          <w:rFonts w:eastAsia="Times New Roman"/>
        </w:rPr>
        <w:t>Burren</w:t>
      </w:r>
      <w:proofErr w:type="spellEnd"/>
      <w:r w:rsidRPr="00EA0049">
        <w:rPr>
          <w:rFonts w:eastAsia="Times New Roman"/>
        </w:rPr>
        <w:t xml:space="preserve"> along the coast.</w:t>
      </w:r>
      <w:proofErr w:type="gramEnd"/>
      <w:r w:rsidRPr="00EA0049">
        <w:rPr>
          <w:rFonts w:eastAsia="Times New Roman"/>
        </w:rPr>
        <w:t xml:space="preserve"> </w:t>
      </w:r>
      <w:proofErr w:type="gramStart"/>
      <w:r w:rsidRPr="00EA0049">
        <w:rPr>
          <w:rFonts w:eastAsia="Times New Roman"/>
        </w:rPr>
        <w:t xml:space="preserve">Ring of Kerry sites, such as </w:t>
      </w:r>
      <w:proofErr w:type="spellStart"/>
      <w:r w:rsidRPr="00EA0049">
        <w:rPr>
          <w:rFonts w:eastAsia="Times New Roman"/>
        </w:rPr>
        <w:t>Eightercua</w:t>
      </w:r>
      <w:proofErr w:type="spellEnd"/>
      <w:r w:rsidRPr="00EA0049">
        <w:rPr>
          <w:rFonts w:eastAsia="Times New Roman"/>
        </w:rPr>
        <w:t xml:space="preserve"> stone alignment, </w:t>
      </w:r>
      <w:proofErr w:type="spellStart"/>
      <w:r w:rsidRPr="00EA0049">
        <w:rPr>
          <w:rFonts w:eastAsia="Times New Roman"/>
        </w:rPr>
        <w:t>Staigue</w:t>
      </w:r>
      <w:proofErr w:type="spellEnd"/>
      <w:r w:rsidRPr="00EA0049">
        <w:rPr>
          <w:rFonts w:eastAsia="Times New Roman"/>
        </w:rPr>
        <w:t xml:space="preserve"> Iron Age Fort, and monastic sites</w:t>
      </w:r>
      <w:r w:rsidR="00E82F8F">
        <w:rPr>
          <w:rFonts w:eastAsia="Times New Roman"/>
        </w:rPr>
        <w:t xml:space="preserve"> </w:t>
      </w:r>
      <w:proofErr w:type="spellStart"/>
      <w:r w:rsidR="00E82F8F">
        <w:rPr>
          <w:rFonts w:eastAsia="Times New Roman"/>
        </w:rPr>
        <w:t>Dysert</w:t>
      </w:r>
      <w:proofErr w:type="spellEnd"/>
      <w:r w:rsidR="00E82F8F">
        <w:rPr>
          <w:rFonts w:eastAsia="Times New Roman"/>
        </w:rPr>
        <w:t xml:space="preserve"> </w:t>
      </w:r>
      <w:proofErr w:type="spellStart"/>
      <w:r w:rsidR="00E82F8F">
        <w:rPr>
          <w:rFonts w:eastAsia="Times New Roman"/>
        </w:rPr>
        <w:t>O”dea</w:t>
      </w:r>
      <w:proofErr w:type="spellEnd"/>
      <w:r w:rsidR="00E82F8F">
        <w:rPr>
          <w:rFonts w:eastAsia="Times New Roman"/>
        </w:rPr>
        <w:t xml:space="preserve"> and </w:t>
      </w:r>
      <w:proofErr w:type="spellStart"/>
      <w:r w:rsidR="00E82F8F">
        <w:rPr>
          <w:rFonts w:eastAsia="Times New Roman"/>
        </w:rPr>
        <w:t>Kilmacduagh</w:t>
      </w:r>
      <w:proofErr w:type="spellEnd"/>
      <w:r w:rsidR="004D330A">
        <w:rPr>
          <w:rFonts w:eastAsia="Times New Roman"/>
        </w:rPr>
        <w:t>.</w:t>
      </w:r>
      <w:proofErr w:type="gramEnd"/>
      <w:r w:rsidR="004D330A">
        <w:rPr>
          <w:rFonts w:eastAsia="Times New Roman"/>
        </w:rPr>
        <w:t xml:space="preserve"> </w:t>
      </w:r>
      <w:proofErr w:type="gramStart"/>
      <w:r w:rsidR="004D330A">
        <w:rPr>
          <w:rFonts w:eastAsia="Times New Roman"/>
        </w:rPr>
        <w:t xml:space="preserve">Lodging in the </w:t>
      </w:r>
      <w:proofErr w:type="spellStart"/>
      <w:r w:rsidR="004D330A">
        <w:rPr>
          <w:rFonts w:eastAsia="Times New Roman"/>
        </w:rPr>
        <w:t>Burren</w:t>
      </w:r>
      <w:proofErr w:type="spellEnd"/>
      <w:r w:rsidR="004D330A">
        <w:rPr>
          <w:rFonts w:eastAsia="Times New Roman"/>
        </w:rPr>
        <w:t>.</w:t>
      </w:r>
      <w:proofErr w:type="gramEnd"/>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r w:rsidRPr="00EA0049">
        <w:rPr>
          <w:rFonts w:eastAsia="Times New Roman"/>
        </w:rPr>
        <w:t xml:space="preserve">10/13  </w:t>
      </w:r>
      <w:r w:rsidR="00D347F5">
        <w:rPr>
          <w:rFonts w:eastAsia="Times New Roman"/>
        </w:rPr>
        <w:t xml:space="preserve"> </w:t>
      </w:r>
      <w:r w:rsidRPr="00EA0049">
        <w:rPr>
          <w:rFonts w:eastAsia="Times New Roman"/>
        </w:rPr>
        <w:t>Walking tour w</w:t>
      </w:r>
      <w:r w:rsidR="00D347F5">
        <w:rPr>
          <w:rFonts w:eastAsia="Times New Roman"/>
        </w:rPr>
        <w:t>i</w:t>
      </w:r>
      <w:r w:rsidRPr="00EA0049">
        <w:rPr>
          <w:rFonts w:eastAsia="Times New Roman"/>
        </w:rPr>
        <w:t>th local guide</w:t>
      </w:r>
      <w:r w:rsidR="007F0E92">
        <w:rPr>
          <w:rFonts w:eastAsia="Times New Roman"/>
        </w:rPr>
        <w:t xml:space="preserve"> Tony Kirby</w:t>
      </w:r>
      <w:r w:rsidRPr="00EA0049">
        <w:rPr>
          <w:rFonts w:eastAsia="Times New Roman"/>
        </w:rPr>
        <w:t xml:space="preserve"> in </w:t>
      </w:r>
      <w:proofErr w:type="spellStart"/>
      <w:r w:rsidRPr="00EA0049">
        <w:rPr>
          <w:rFonts w:eastAsia="Times New Roman"/>
        </w:rPr>
        <w:t>Burren</w:t>
      </w:r>
      <w:proofErr w:type="spellEnd"/>
      <w:r w:rsidRPr="00EA0049">
        <w:rPr>
          <w:rFonts w:eastAsia="Times New Roman"/>
        </w:rPr>
        <w:t>, visits to many area attractions</w:t>
      </w:r>
    </w:p>
    <w:p w:rsidR="00EA0049" w:rsidRPr="00EA0049" w:rsidRDefault="00EA0049" w:rsidP="00E62DD1">
      <w:pPr>
        <w:pStyle w:val="NoSpacing"/>
        <w:rPr>
          <w:rFonts w:eastAsia="Times New Roman"/>
        </w:rPr>
      </w:pPr>
    </w:p>
    <w:p w:rsidR="00EA0049" w:rsidRDefault="00EA0049" w:rsidP="00E62DD1">
      <w:pPr>
        <w:pStyle w:val="NoSpacing"/>
        <w:rPr>
          <w:rFonts w:eastAsia="Times New Roman"/>
        </w:rPr>
      </w:pPr>
      <w:proofErr w:type="gramStart"/>
      <w:r w:rsidRPr="00EA0049">
        <w:rPr>
          <w:rFonts w:eastAsia="Times New Roman"/>
        </w:rPr>
        <w:t>10/14</w:t>
      </w:r>
      <w:r w:rsidR="00D347F5">
        <w:rPr>
          <w:rFonts w:eastAsia="Times New Roman"/>
        </w:rPr>
        <w:t xml:space="preserve">  </w:t>
      </w:r>
      <w:r w:rsidR="00E82F8F">
        <w:rPr>
          <w:rFonts w:eastAsia="Times New Roman"/>
        </w:rPr>
        <w:t xml:space="preserve"> </w:t>
      </w:r>
      <w:r w:rsidRPr="00EA0049">
        <w:rPr>
          <w:rFonts w:eastAsia="Times New Roman"/>
        </w:rPr>
        <w:t>Return to Dublin, visit points of interest.</w:t>
      </w:r>
      <w:proofErr w:type="gramEnd"/>
      <w:r w:rsidRPr="00EA0049">
        <w:rPr>
          <w:rFonts w:eastAsia="Times New Roman"/>
        </w:rPr>
        <w:t xml:space="preserve"> Farewell dinner</w:t>
      </w:r>
    </w:p>
    <w:p w:rsidR="00EA0049" w:rsidRPr="00EA0049" w:rsidRDefault="00EA0049" w:rsidP="00E62DD1">
      <w:pPr>
        <w:pStyle w:val="NoSpacing"/>
        <w:rPr>
          <w:rFonts w:eastAsia="Times New Roman"/>
        </w:rPr>
      </w:pPr>
    </w:p>
    <w:p w:rsidR="00D347F5" w:rsidRDefault="00EA0049" w:rsidP="00E62DD1">
      <w:pPr>
        <w:pStyle w:val="NoSpacing"/>
        <w:rPr>
          <w:rFonts w:eastAsia="Times New Roman"/>
        </w:rPr>
      </w:pPr>
      <w:r w:rsidRPr="00EA0049">
        <w:rPr>
          <w:rFonts w:eastAsia="Times New Roman"/>
        </w:rPr>
        <w:t xml:space="preserve">10/15 </w:t>
      </w:r>
      <w:r w:rsidR="00D347F5">
        <w:rPr>
          <w:rFonts w:eastAsia="Times New Roman"/>
        </w:rPr>
        <w:t xml:space="preserve"> </w:t>
      </w:r>
      <w:r w:rsidRPr="00EA0049">
        <w:rPr>
          <w:rFonts w:eastAsia="Times New Roman"/>
        </w:rPr>
        <w:t xml:space="preserve"> Depart</w:t>
      </w:r>
      <w:r w:rsidR="00D347F5">
        <w:rPr>
          <w:rFonts w:eastAsia="Times New Roman"/>
        </w:rPr>
        <w:t xml:space="preserve">  </w:t>
      </w:r>
    </w:p>
    <w:p w:rsidR="00BD196C" w:rsidRDefault="00BD196C" w:rsidP="00E62DD1">
      <w:pPr>
        <w:pStyle w:val="NoSpacing"/>
        <w:rPr>
          <w:rFonts w:eastAsia="Times New Roman"/>
        </w:rPr>
      </w:pPr>
      <w:r>
        <w:rPr>
          <w:rFonts w:eastAsia="Times New Roman"/>
        </w:rPr>
        <w:t>Please note: This tour will involve some</w:t>
      </w:r>
      <w:r w:rsidR="004D330A">
        <w:rPr>
          <w:rFonts w:eastAsia="Times New Roman"/>
        </w:rPr>
        <w:t xml:space="preserve"> moderate</w:t>
      </w:r>
      <w:r>
        <w:rPr>
          <w:rFonts w:eastAsia="Times New Roman"/>
        </w:rPr>
        <w:t xml:space="preserve"> hiking and walking on uneven terrain.</w:t>
      </w:r>
    </w:p>
    <w:p w:rsidR="000E6F9E" w:rsidRDefault="000E6F9E" w:rsidP="00E62DD1">
      <w:pPr>
        <w:pStyle w:val="NoSpacing"/>
        <w:rPr>
          <w:rFonts w:eastAsia="Times New Roman"/>
        </w:rPr>
      </w:pPr>
    </w:p>
    <w:p w:rsidR="00161A58" w:rsidRDefault="00161A58" w:rsidP="00E62DD1">
      <w:pPr>
        <w:pStyle w:val="NoSpacing"/>
      </w:pPr>
      <w:r w:rsidRPr="000A06E2">
        <w:rPr>
          <w:b/>
          <w:noProof/>
        </w:rPr>
        <w:drawing>
          <wp:anchor distT="0" distB="0" distL="114300" distR="114300" simplePos="0" relativeHeight="251679744" behindDoc="0" locked="0" layoutInCell="1" allowOverlap="1">
            <wp:simplePos x="0" y="0"/>
            <wp:positionH relativeFrom="column">
              <wp:posOffset>19050</wp:posOffset>
            </wp:positionH>
            <wp:positionV relativeFrom="paragraph">
              <wp:posOffset>-635</wp:posOffset>
            </wp:positionV>
            <wp:extent cx="571500" cy="853440"/>
            <wp:effectExtent l="19050" t="0" r="0" b="0"/>
            <wp:wrapThrough wrapText="bothSides">
              <wp:wrapPolygon edited="0">
                <wp:start x="-720" y="0"/>
                <wp:lineTo x="-720" y="21214"/>
                <wp:lineTo x="21600" y="21214"/>
                <wp:lineTo x="21600" y="0"/>
                <wp:lineTo x="-720" y="0"/>
              </wp:wrapPolygon>
            </wp:wrapThrough>
            <wp:docPr id="112" name="Picture 7" descr="C:\Users\Joan\Pictures\head shots\J. Campbell Felt class 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an\Pictures\head shots\J. Campbell Felt class 087.jpg"/>
                    <pic:cNvPicPr>
                      <a:picLocks noChangeAspect="1" noChangeArrowheads="1"/>
                    </pic:cNvPicPr>
                  </pic:nvPicPr>
                  <pic:blipFill>
                    <a:blip r:embed="rId16" cstate="print"/>
                    <a:srcRect/>
                    <a:stretch>
                      <a:fillRect/>
                    </a:stretch>
                  </pic:blipFill>
                  <pic:spPr bwMode="auto">
                    <a:xfrm>
                      <a:off x="0" y="0"/>
                      <a:ext cx="571500" cy="853440"/>
                    </a:xfrm>
                    <a:prstGeom prst="rect">
                      <a:avLst/>
                    </a:prstGeom>
                    <a:noFill/>
                    <a:ln w="9525">
                      <a:noFill/>
                      <a:miter lim="800000"/>
                      <a:headEnd/>
                      <a:tailEnd/>
                    </a:ln>
                  </pic:spPr>
                </pic:pic>
              </a:graphicData>
            </a:graphic>
          </wp:anchor>
        </w:drawing>
      </w:r>
      <w:r>
        <w:rPr>
          <w:b/>
        </w:rPr>
        <w:t xml:space="preserve">Your tour leader and guide:  </w:t>
      </w:r>
      <w:r w:rsidRPr="000A06E2">
        <w:rPr>
          <w:noProof/>
        </w:rPr>
        <w:t xml:space="preserve"> </w:t>
      </w:r>
      <w:r>
        <w:t xml:space="preserve"> Your tour will be led by scholar, artist and teacher Joan Molloy Slack, who will guide the tour and interpret the range of fascinating things we will see and experience, from rock art to Irish culture and contemporary art. She has been organizing and leading tours for 15 years to Ireland, Scotland, France, and Mexico as well as within the United States. She is a teacher and college instructor,</w:t>
      </w:r>
      <w:r w:rsidRPr="007A77CA">
        <w:t xml:space="preserve"> </w:t>
      </w:r>
      <w:r>
        <w:t>a ceramic and fiber artist, (</w:t>
      </w:r>
      <w:hyperlink r:id="rId17" w:history="1">
        <w:r w:rsidRPr="00256B28">
          <w:rPr>
            <w:rStyle w:val="Hyperlink"/>
          </w:rPr>
          <w:t>www.riverrunarts.com</w:t>
        </w:r>
      </w:hyperlink>
      <w:r>
        <w:t>), and holds a Master’s Degree in Prehistoric Ceramics and Visual Art. Joan will bring her knowledge of art history, experience as a museum curator, and her passion for art and history to our daily excursions. As a firm believer in sustainable tourism, she also seeks out the best local guides, from historians to storytellers, so that we may hear and see through their eyes as well.</w:t>
      </w:r>
      <w:r w:rsidRPr="000A06E2">
        <w:rPr>
          <w:b/>
        </w:rPr>
        <w:t xml:space="preserve"> </w:t>
      </w:r>
      <w:r>
        <w:t xml:space="preserve"> She is a dual citizen, Irish/American, and her family comes from a small town called </w:t>
      </w:r>
      <w:proofErr w:type="spellStart"/>
      <w:r>
        <w:t>Rathcabbin</w:t>
      </w:r>
      <w:proofErr w:type="spellEnd"/>
      <w:r>
        <w:t xml:space="preserve"> in </w:t>
      </w:r>
      <w:proofErr w:type="spellStart"/>
      <w:r>
        <w:t>Tipperary</w:t>
      </w:r>
      <w:proofErr w:type="spellEnd"/>
      <w:r>
        <w:t xml:space="preserve">.  You can read about her travels and research in Ireland at </w:t>
      </w:r>
      <w:hyperlink r:id="rId18" w:history="1">
        <w:r w:rsidRPr="00F76542">
          <w:rPr>
            <w:rStyle w:val="Hyperlink"/>
          </w:rPr>
          <w:t>www.authentictravelandtours.com</w:t>
        </w:r>
      </w:hyperlink>
    </w:p>
    <w:p w:rsidR="00161A58" w:rsidRDefault="00161A58" w:rsidP="00E62DD1">
      <w:pPr>
        <w:pStyle w:val="NoSpacing"/>
      </w:pPr>
    </w:p>
    <w:p w:rsidR="00161A58" w:rsidRPr="00C77286" w:rsidRDefault="00161A58" w:rsidP="00E62DD1">
      <w:pPr>
        <w:pStyle w:val="NoSpacing"/>
      </w:pPr>
      <w:r w:rsidRPr="00BC75C1">
        <w:rPr>
          <w:i/>
        </w:rPr>
        <w:t xml:space="preserve"> </w:t>
      </w:r>
      <w:r w:rsidRPr="00BC75C1">
        <w:rPr>
          <w:i/>
          <w:sz w:val="20"/>
          <w:szCs w:val="20"/>
        </w:rPr>
        <w:t>“I began tour guiding 15 years ago through teaching college classes combined with tours in Art History to Mexico and Ireland. I also led independent travel experiences that included Ireland as well as Scotland and France, after researching prehistoric art and ceramics and attaining my Master’s Degree. My fascination with the people who were the first recorded artists, as seen in the cave paintings in France, or on ancient pottery designs or rock art carvings, continues to drive my desire to learn, explore and share my passion for what I have learned with fellow travelers. As I researched</w:t>
      </w:r>
      <w:r>
        <w:rPr>
          <w:i/>
          <w:sz w:val="20"/>
          <w:szCs w:val="20"/>
        </w:rPr>
        <w:t xml:space="preserve"> and traveled, I found</w:t>
      </w:r>
      <w:r w:rsidRPr="00BC75C1">
        <w:rPr>
          <w:i/>
          <w:sz w:val="20"/>
          <w:szCs w:val="20"/>
        </w:rPr>
        <w:t xml:space="preserve"> that the best way</w:t>
      </w:r>
      <w:r>
        <w:rPr>
          <w:i/>
          <w:sz w:val="20"/>
          <w:szCs w:val="20"/>
        </w:rPr>
        <w:t xml:space="preserve"> to delve deeply</w:t>
      </w:r>
      <w:r w:rsidRPr="00BC75C1">
        <w:rPr>
          <w:i/>
          <w:sz w:val="20"/>
          <w:szCs w:val="20"/>
        </w:rPr>
        <w:t xml:space="preserve"> was to seek out local guides, artists and historians who helped bring the stories of places alive. This never fails to create a rich, meaningful and life changing experience. Layers of story, place names, deeper meanings and human connection create a rich, multi-layered tour with memories that remain long after the travel is over.  I bring this element to all of my tours, and it makes all the difference in what feels authentic versus an overview, or a superficial tour. As an artist, teacher, art historian, scholar and adventurer, I am so looking forward to sharing amazing people, places and experiences with you!” </w:t>
      </w:r>
    </w:p>
    <w:p w:rsidR="00161A58" w:rsidRDefault="00161A58" w:rsidP="00E62DD1">
      <w:pPr>
        <w:pStyle w:val="NoSpacing"/>
        <w:rPr>
          <w:rFonts w:eastAsia="Times New Roman"/>
        </w:rPr>
      </w:pPr>
    </w:p>
    <w:p w:rsidR="000E6F9E" w:rsidRPr="002F2BAD" w:rsidRDefault="000E6F9E" w:rsidP="00E62DD1">
      <w:pPr>
        <w:pStyle w:val="NoSpacing"/>
        <w:rPr>
          <w:b/>
        </w:rPr>
      </w:pPr>
      <w:r w:rsidRPr="002F2BAD">
        <w:rPr>
          <w:b/>
        </w:rPr>
        <w:t>Comments from past tour participants:</w:t>
      </w:r>
    </w:p>
    <w:p w:rsidR="000E6F9E" w:rsidRPr="004D40E3" w:rsidRDefault="00B25355" w:rsidP="00E62DD1">
      <w:pPr>
        <w:pStyle w:val="NoSpacing"/>
        <w:rPr>
          <w:i/>
        </w:rPr>
      </w:pPr>
      <w:r w:rsidRPr="004D40E3">
        <w:rPr>
          <w:i/>
        </w:rPr>
        <w:fldChar w:fldCharType="begin"/>
      </w:r>
      <w:r w:rsidR="000E6F9E" w:rsidRPr="004D40E3">
        <w:rPr>
          <w:i/>
        </w:rPr>
        <w:instrText>ADVANCE \d4</w:instrText>
      </w:r>
      <w:r w:rsidRPr="004D40E3">
        <w:rPr>
          <w:i/>
        </w:rPr>
        <w:fldChar w:fldCharType="end"/>
      </w:r>
      <w:r w:rsidR="000E6F9E" w:rsidRPr="004D40E3">
        <w:rPr>
          <w:i/>
        </w:rPr>
        <w:t xml:space="preserve">"My travel experience with Joan leading the group was above and beyond my expectation. Joan's research into so many areas of interest about the sites and folklore made the trip stimulating and insightful without being overloaded. She is a seasoned guide with great “in country” connections and a sincere love of the land she travels. I highly recommend Joan Slack as a tour guide. You will have a wonderful, memorable time. I did."      </w:t>
      </w:r>
      <w:proofErr w:type="gramStart"/>
      <w:r w:rsidR="000E6F9E" w:rsidRPr="004D40E3">
        <w:rPr>
          <w:i/>
        </w:rPr>
        <w:t>J.H.</w:t>
      </w:r>
      <w:proofErr w:type="gramEnd"/>
    </w:p>
    <w:p w:rsidR="000E6F9E" w:rsidRPr="004D40E3"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i/>
        </w:rPr>
      </w:pPr>
      <w:proofErr w:type="gramStart"/>
      <w:r w:rsidRPr="004D40E3">
        <w:rPr>
          <w:rFonts w:cstheme="minorHAnsi"/>
          <w:i/>
        </w:rPr>
        <w:lastRenderedPageBreak/>
        <w:t>“Joan organizes her trips like she creates her art: beautiful, practical, and full of meaning.</w:t>
      </w:r>
      <w:proofErr w:type="gramEnd"/>
      <w:r w:rsidRPr="004D40E3">
        <w:rPr>
          <w:rFonts w:cstheme="minorHAnsi"/>
          <w:i/>
        </w:rPr>
        <w:t xml:space="preserve"> I'd never been on a group trip before. </w:t>
      </w:r>
      <w:r>
        <w:rPr>
          <w:rFonts w:cstheme="minorHAnsi"/>
          <w:i/>
        </w:rPr>
        <w:t xml:space="preserve"> </w:t>
      </w:r>
      <w:proofErr w:type="gramStart"/>
      <w:r w:rsidRPr="004D40E3">
        <w:rPr>
          <w:rFonts w:cstheme="minorHAnsi"/>
          <w:i/>
        </w:rPr>
        <w:t>Joan's voyage to Orkney in Scotland was a joy, every day.</w:t>
      </w:r>
      <w:proofErr w:type="gramEnd"/>
      <w:r w:rsidRPr="004D40E3">
        <w:rPr>
          <w:rFonts w:cstheme="minorHAnsi"/>
          <w:i/>
        </w:rPr>
        <w:t xml:space="preserve"> It's one of the very best adventures of my life.”   C. P.</w:t>
      </w:r>
    </w:p>
    <w:p w:rsidR="000E6F9E" w:rsidRPr="004D40E3"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i/>
        </w:rPr>
      </w:pPr>
      <w:r w:rsidRPr="004D40E3">
        <w:rPr>
          <w:rFonts w:cstheme="minorHAnsi"/>
          <w:i/>
        </w:rPr>
        <w:t xml:space="preserve">“If you want dependability combined with unique experiences, attention to details and wonderful connections, this is a great tour to take. Each day has been planned for a balance of activities, a good pace and plenty of enjoyment. Joan’s background and knowledge really makes for a deeper understanding of everything we see.” </w:t>
      </w:r>
      <w:proofErr w:type="gramStart"/>
      <w:r w:rsidRPr="004D40E3">
        <w:rPr>
          <w:rFonts w:cstheme="minorHAnsi"/>
          <w:i/>
        </w:rPr>
        <w:t>K.M.W.</w:t>
      </w:r>
      <w:proofErr w:type="gramEnd"/>
    </w:p>
    <w:p w:rsidR="000E6F9E" w:rsidRDefault="000E6F9E" w:rsidP="000E6F9E">
      <w:pPr>
        <w:spacing w:line="240" w:lineRule="auto"/>
        <w:rPr>
          <w:i/>
        </w:rPr>
      </w:pPr>
      <w:r w:rsidRPr="004D40E3">
        <w:rPr>
          <w:i/>
        </w:rPr>
        <w:t xml:space="preserve">“If you have never been on a small group tour, go with Joan. If you have been with someone else, go again with Joan. Her planning, arrangements, and site selections are perfect! You will meet warm, friendly and local people from all walks of life with talents to share. I still have a Bridget’s Cross, made by Joe from our trip, hanging by my door. Happy travels!” </w:t>
      </w:r>
      <w:proofErr w:type="gramStart"/>
      <w:r w:rsidRPr="004D40E3">
        <w:rPr>
          <w:i/>
        </w:rPr>
        <w:t>A.H.</w:t>
      </w:r>
      <w:proofErr w:type="gramEnd"/>
    </w:p>
    <w:p w:rsidR="000E6F9E" w:rsidRDefault="000E6F9E" w:rsidP="000A16C0">
      <w:pPr>
        <w:spacing w:line="240" w:lineRule="auto"/>
        <w:rPr>
          <w:rFonts w:ascii="Arial" w:hAnsi="Arial" w:cs="Arial"/>
          <w:color w:val="000000"/>
          <w:sz w:val="17"/>
          <w:szCs w:val="17"/>
        </w:rPr>
      </w:pPr>
      <w:r w:rsidRPr="00426588">
        <w:rPr>
          <w:b/>
        </w:rPr>
        <w:t>Our Vision:</w:t>
      </w:r>
      <w:r>
        <w:rPr>
          <w:b/>
        </w:rPr>
        <w:t xml:space="preserve"> </w:t>
      </w:r>
      <w:r w:rsidRPr="00426588">
        <w:rPr>
          <w:rFonts w:cstheme="minorHAnsi"/>
          <w:color w:val="000000"/>
          <w:sz w:val="24"/>
          <w:szCs w:val="24"/>
        </w:rPr>
        <w:t xml:space="preserve">Each of our tours is </w:t>
      </w:r>
      <w:r>
        <w:rPr>
          <w:rFonts w:cstheme="minorHAnsi"/>
          <w:color w:val="000000"/>
          <w:sz w:val="24"/>
          <w:szCs w:val="24"/>
        </w:rPr>
        <w:t xml:space="preserve">unique and </w:t>
      </w:r>
      <w:r w:rsidRPr="00426588">
        <w:rPr>
          <w:rFonts w:cstheme="minorHAnsi"/>
          <w:color w:val="000000"/>
          <w:sz w:val="24"/>
          <w:szCs w:val="24"/>
        </w:rPr>
        <w:t>custom-designe</w:t>
      </w:r>
      <w:r>
        <w:rPr>
          <w:rFonts w:cstheme="minorHAnsi"/>
          <w:color w:val="000000"/>
          <w:sz w:val="24"/>
          <w:szCs w:val="24"/>
        </w:rPr>
        <w:t>d,</w:t>
      </w:r>
      <w:r w:rsidRPr="00426588">
        <w:rPr>
          <w:rFonts w:cstheme="minorHAnsi"/>
          <w:color w:val="000000"/>
          <w:sz w:val="24"/>
          <w:szCs w:val="24"/>
        </w:rPr>
        <w:t xml:space="preserve"> with a balanced mix of traveling, sightseeing, cultural encounters, </w:t>
      </w:r>
      <w:r>
        <w:rPr>
          <w:rFonts w:cstheme="minorHAnsi"/>
          <w:color w:val="000000"/>
          <w:sz w:val="24"/>
          <w:szCs w:val="24"/>
        </w:rPr>
        <w:t>and free time. W</w:t>
      </w:r>
      <w:r w:rsidRPr="00426588">
        <w:rPr>
          <w:rFonts w:cstheme="minorHAnsi"/>
          <w:color w:val="000000"/>
          <w:sz w:val="24"/>
          <w:szCs w:val="24"/>
        </w:rPr>
        <w:t xml:space="preserve">e limit our </w:t>
      </w:r>
      <w:r>
        <w:rPr>
          <w:rFonts w:cstheme="minorHAnsi"/>
          <w:color w:val="000000"/>
          <w:sz w:val="24"/>
          <w:szCs w:val="24"/>
        </w:rPr>
        <w:t>tours to</w:t>
      </w:r>
      <w:r w:rsidRPr="00426588">
        <w:rPr>
          <w:rFonts w:cstheme="minorHAnsi"/>
          <w:color w:val="000000"/>
          <w:sz w:val="24"/>
          <w:szCs w:val="24"/>
        </w:rPr>
        <w:t xml:space="preserve"> fewer than 20 people both for the freedom, flexibility, and camaraderie that small groups engender, and also so</w:t>
      </w:r>
      <w:r>
        <w:rPr>
          <w:rFonts w:cstheme="minorHAnsi"/>
          <w:color w:val="000000"/>
          <w:sz w:val="24"/>
          <w:szCs w:val="24"/>
        </w:rPr>
        <w:t xml:space="preserve"> that</w:t>
      </w:r>
      <w:r w:rsidRPr="00426588">
        <w:rPr>
          <w:rFonts w:cstheme="minorHAnsi"/>
          <w:color w:val="000000"/>
          <w:sz w:val="24"/>
          <w:szCs w:val="24"/>
        </w:rPr>
        <w:t xml:space="preserve"> guests may enjoy a more personal and authentic travel experience. We’ll show you the highlights and the unexpected. We usually </w:t>
      </w:r>
      <w:r>
        <w:rPr>
          <w:rFonts w:cstheme="minorHAnsi"/>
          <w:color w:val="000000"/>
          <w:sz w:val="24"/>
          <w:szCs w:val="24"/>
        </w:rPr>
        <w:t>spend more time in one</w:t>
      </w:r>
      <w:r w:rsidRPr="00426588">
        <w:rPr>
          <w:rFonts w:cstheme="minorHAnsi"/>
          <w:color w:val="000000"/>
          <w:sz w:val="24"/>
          <w:szCs w:val="24"/>
        </w:rPr>
        <w:t xml:space="preserve"> place so that you won’t be constantly moving, and </w:t>
      </w:r>
      <w:r>
        <w:rPr>
          <w:rFonts w:cstheme="minorHAnsi"/>
          <w:color w:val="000000"/>
          <w:sz w:val="24"/>
          <w:szCs w:val="24"/>
        </w:rPr>
        <w:t>have time to get to know it</w:t>
      </w:r>
      <w:r w:rsidRPr="00426588">
        <w:rPr>
          <w:rFonts w:cstheme="minorHAnsi"/>
          <w:color w:val="000000"/>
          <w:sz w:val="24"/>
          <w:szCs w:val="24"/>
        </w:rPr>
        <w:t xml:space="preserve">. </w:t>
      </w:r>
      <w:r>
        <w:rPr>
          <w:rFonts w:cstheme="minorHAnsi"/>
          <w:color w:val="000000"/>
          <w:sz w:val="24"/>
          <w:szCs w:val="24"/>
        </w:rPr>
        <w:t>As</w:t>
      </w:r>
      <w:r w:rsidRPr="00426588">
        <w:rPr>
          <w:rFonts w:cstheme="minorHAnsi"/>
          <w:color w:val="000000"/>
          <w:sz w:val="24"/>
          <w:szCs w:val="24"/>
        </w:rPr>
        <w:t xml:space="preserve"> small group your Tour Leader will have more time to spend with you and more time to share the personal insights that can add so much to your experience. This helps mak</w:t>
      </w:r>
      <w:r>
        <w:rPr>
          <w:rFonts w:cstheme="minorHAnsi"/>
          <w:color w:val="000000"/>
          <w:sz w:val="24"/>
          <w:szCs w:val="24"/>
        </w:rPr>
        <w:t>e your trip genuinely special</w:t>
      </w:r>
      <w:r w:rsidRPr="00426588">
        <w:rPr>
          <w:rFonts w:cstheme="minorHAnsi"/>
          <w:color w:val="000000"/>
          <w:sz w:val="24"/>
          <w:szCs w:val="24"/>
        </w:rPr>
        <w:t xml:space="preserve"> and different from conventional tours</w:t>
      </w:r>
      <w:r>
        <w:rPr>
          <w:rFonts w:cstheme="minorHAnsi"/>
          <w:color w:val="000000"/>
          <w:sz w:val="24"/>
          <w:szCs w:val="24"/>
        </w:rPr>
        <w:t>, large</w:t>
      </w:r>
      <w:r w:rsidRPr="00426588">
        <w:rPr>
          <w:rFonts w:cstheme="minorHAnsi"/>
          <w:color w:val="000000"/>
          <w:sz w:val="24"/>
          <w:szCs w:val="24"/>
        </w:rPr>
        <w:t xml:space="preserve"> buses, and too little time in one place.</w:t>
      </w:r>
      <w:r>
        <w:rPr>
          <w:rFonts w:ascii="Arial" w:hAnsi="Arial" w:cs="Arial"/>
          <w:color w:val="000000"/>
          <w:sz w:val="17"/>
          <w:szCs w:val="17"/>
        </w:rPr>
        <w:t xml:space="preserve"> </w:t>
      </w:r>
    </w:p>
    <w:p w:rsidR="00D64A7B" w:rsidRDefault="00D64A7B"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bCs/>
          <w:sz w:val="24"/>
          <w:szCs w:val="24"/>
        </w:rPr>
      </w:pPr>
      <w:r>
        <w:rPr>
          <w:b/>
          <w:bCs/>
          <w:sz w:val="24"/>
          <w:szCs w:val="24"/>
        </w:rPr>
        <w:t xml:space="preserve">Cost: </w:t>
      </w:r>
      <w:r w:rsidRPr="00D64A7B">
        <w:rPr>
          <w:bCs/>
          <w:sz w:val="24"/>
          <w:szCs w:val="24"/>
        </w:rPr>
        <w:t>The cost for this tour is $</w:t>
      </w:r>
      <w:r w:rsidR="00E82F8F">
        <w:rPr>
          <w:bCs/>
          <w:sz w:val="24"/>
          <w:szCs w:val="24"/>
        </w:rPr>
        <w:t>167</w:t>
      </w:r>
      <w:r w:rsidR="001B2911">
        <w:rPr>
          <w:bCs/>
          <w:sz w:val="24"/>
          <w:szCs w:val="24"/>
        </w:rPr>
        <w:t>5</w:t>
      </w:r>
      <w:r>
        <w:rPr>
          <w:bCs/>
          <w:sz w:val="24"/>
          <w:szCs w:val="24"/>
        </w:rPr>
        <w:t xml:space="preserve"> per person.</w:t>
      </w:r>
      <w:r w:rsidR="00E62DD1">
        <w:rPr>
          <w:bCs/>
          <w:sz w:val="24"/>
          <w:szCs w:val="24"/>
        </w:rPr>
        <w:t xml:space="preserve"> (Additional cost for single room)</w:t>
      </w:r>
    </w:p>
    <w:p w:rsidR="000A16C0" w:rsidRDefault="000A16C0"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bCs/>
          <w:sz w:val="24"/>
          <w:szCs w:val="24"/>
        </w:rPr>
      </w:pPr>
    </w:p>
    <w:p w:rsidR="000E6F9E" w:rsidRPr="00BB5F39"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sz w:val="24"/>
          <w:szCs w:val="24"/>
        </w:rPr>
      </w:pPr>
      <w:r w:rsidRPr="00BB5F39">
        <w:rPr>
          <w:b/>
          <w:bCs/>
          <w:sz w:val="24"/>
          <w:szCs w:val="24"/>
        </w:rPr>
        <w:t xml:space="preserve">What is included in the </w:t>
      </w:r>
      <w:proofErr w:type="gramStart"/>
      <w:r w:rsidRPr="00BB5F39">
        <w:rPr>
          <w:b/>
          <w:bCs/>
          <w:sz w:val="24"/>
          <w:szCs w:val="24"/>
        </w:rPr>
        <w:t>price:</w:t>
      </w:r>
      <w:proofErr w:type="gramEnd"/>
    </w:p>
    <w:p w:rsidR="000E6F9E" w:rsidRPr="00E344D4" w:rsidRDefault="000E6F9E" w:rsidP="000E6F9E">
      <w:pPr>
        <w:autoSpaceDE w:val="0"/>
        <w:autoSpaceDN w:val="0"/>
        <w:adjustRightInd w:val="0"/>
        <w:spacing w:after="0" w:line="240" w:lineRule="auto"/>
        <w:rPr>
          <w:rFonts w:cstheme="minorHAnsi"/>
          <w:sz w:val="24"/>
          <w:szCs w:val="24"/>
        </w:rPr>
      </w:pPr>
      <w:r>
        <w:rPr>
          <w:sz w:val="24"/>
          <w:szCs w:val="24"/>
        </w:rPr>
        <w:t>-Lodging for tour dates at centrally located hotel</w:t>
      </w:r>
      <w:r w:rsidR="000A16C0">
        <w:rPr>
          <w:sz w:val="24"/>
          <w:szCs w:val="24"/>
        </w:rPr>
        <w:t xml:space="preserve"> and </w:t>
      </w:r>
      <w:proofErr w:type="spellStart"/>
      <w:r w:rsidR="000A16C0">
        <w:rPr>
          <w:sz w:val="24"/>
          <w:szCs w:val="24"/>
        </w:rPr>
        <w:t>guesthouses</w:t>
      </w:r>
      <w:r w:rsidR="00E62DD1">
        <w:rPr>
          <w:rFonts w:cstheme="minorHAnsi"/>
          <w:sz w:val="24"/>
          <w:szCs w:val="24"/>
          <w:shd w:val="clear" w:color="auto" w:fill="FFFFFF"/>
        </w:rPr>
        <w:t>.</w:t>
      </w:r>
      <w:r w:rsidRPr="000F71F7">
        <w:rPr>
          <w:rFonts w:cstheme="minorHAnsi"/>
          <w:sz w:val="24"/>
          <w:szCs w:val="24"/>
        </w:rPr>
        <w:t>Price</w:t>
      </w:r>
      <w:proofErr w:type="spellEnd"/>
      <w:r w:rsidRPr="000F71F7">
        <w:rPr>
          <w:rFonts w:cstheme="minorHAnsi"/>
          <w:sz w:val="24"/>
          <w:szCs w:val="24"/>
        </w:rPr>
        <w:t xml:space="preserve"> </w:t>
      </w:r>
      <w:r w:rsidRPr="00BB5F39">
        <w:rPr>
          <w:sz w:val="24"/>
          <w:szCs w:val="24"/>
        </w:rPr>
        <w:t>is ba</w:t>
      </w:r>
      <w:r>
        <w:rPr>
          <w:sz w:val="24"/>
          <w:szCs w:val="24"/>
        </w:rPr>
        <w:t>sed upon 2 sharing a</w:t>
      </w:r>
      <w:r w:rsidRPr="00BB5F39">
        <w:rPr>
          <w:sz w:val="24"/>
          <w:szCs w:val="24"/>
        </w:rPr>
        <w:t xml:space="preserve"> room with your own bed</w:t>
      </w:r>
      <w:r>
        <w:rPr>
          <w:sz w:val="24"/>
          <w:szCs w:val="24"/>
        </w:rPr>
        <w:t xml:space="preserve"> if preferred. 3 people can share a room with 3 beds if available. There is an additional charge for s</w:t>
      </w:r>
      <w:r w:rsidRPr="00BB5F39">
        <w:rPr>
          <w:sz w:val="24"/>
          <w:szCs w:val="24"/>
        </w:rPr>
        <w:t>ingle r</w:t>
      </w:r>
      <w:r>
        <w:rPr>
          <w:sz w:val="24"/>
          <w:szCs w:val="24"/>
        </w:rPr>
        <w:t xml:space="preserve">oom- please </w:t>
      </w:r>
      <w:proofErr w:type="gramStart"/>
      <w:r>
        <w:rPr>
          <w:sz w:val="24"/>
          <w:szCs w:val="24"/>
        </w:rPr>
        <w:t>contact</w:t>
      </w:r>
      <w:proofErr w:type="gramEnd"/>
      <w:r>
        <w:rPr>
          <w:sz w:val="24"/>
          <w:szCs w:val="24"/>
        </w:rPr>
        <w:t xml:space="preserve"> us about the extra cost</w:t>
      </w:r>
      <w:r>
        <w:rPr>
          <w:rFonts w:cstheme="minorHAnsi"/>
          <w:sz w:val="24"/>
          <w:szCs w:val="24"/>
        </w:rPr>
        <w:t xml:space="preserve">. </w:t>
      </w:r>
      <w:r w:rsidRPr="00E344D4">
        <w:rPr>
          <w:rFonts w:cstheme="minorHAnsi"/>
          <w:sz w:val="24"/>
          <w:szCs w:val="24"/>
        </w:rPr>
        <w:t>Single rooms may have limited availability</w:t>
      </w:r>
      <w:r>
        <w:rPr>
          <w:rFonts w:cstheme="minorHAnsi"/>
          <w:sz w:val="24"/>
          <w:szCs w:val="24"/>
        </w:rPr>
        <w:t xml:space="preserve"> </w:t>
      </w:r>
      <w:r w:rsidRPr="00E344D4">
        <w:rPr>
          <w:rFonts w:cstheme="minorHAnsi"/>
          <w:sz w:val="24"/>
          <w:szCs w:val="24"/>
        </w:rPr>
        <w:t>and are on a firs</w:t>
      </w:r>
      <w:r>
        <w:rPr>
          <w:rFonts w:cstheme="minorHAnsi"/>
          <w:sz w:val="24"/>
          <w:szCs w:val="24"/>
        </w:rPr>
        <w:t>t-come, first served basis.</w:t>
      </w:r>
      <w:r w:rsidRPr="00E344D4">
        <w:rPr>
          <w:rFonts w:cstheme="minorHAnsi"/>
          <w:sz w:val="24"/>
          <w:szCs w:val="24"/>
        </w:rPr>
        <w:t xml:space="preserve"> </w:t>
      </w:r>
    </w:p>
    <w:p w:rsidR="000E6F9E" w:rsidRPr="00BB5F39"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sz w:val="24"/>
          <w:szCs w:val="24"/>
        </w:rPr>
        <w:t>-</w:t>
      </w:r>
      <w:r>
        <w:rPr>
          <w:sz w:val="24"/>
          <w:szCs w:val="24"/>
        </w:rPr>
        <w:t>All ground t</w:t>
      </w:r>
      <w:r w:rsidRPr="00BB5F39">
        <w:rPr>
          <w:sz w:val="24"/>
          <w:szCs w:val="24"/>
        </w:rPr>
        <w:t>ransportation</w:t>
      </w:r>
      <w:r>
        <w:rPr>
          <w:sz w:val="24"/>
          <w:szCs w:val="24"/>
        </w:rPr>
        <w:t>, including buses, taxis, train and coaches</w:t>
      </w:r>
      <w:r w:rsidRPr="00BB5F39">
        <w:rPr>
          <w:sz w:val="24"/>
          <w:szCs w:val="24"/>
        </w:rPr>
        <w:t xml:space="preserve"> in </w:t>
      </w:r>
      <w:r>
        <w:rPr>
          <w:sz w:val="24"/>
          <w:szCs w:val="24"/>
        </w:rPr>
        <w:t>Ireland after arrival at hotel and until last day of trip</w:t>
      </w:r>
    </w:p>
    <w:p w:rsidR="000E6F9E" w:rsidRPr="00BB5F39"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sz w:val="24"/>
          <w:szCs w:val="24"/>
        </w:rPr>
        <w:t>-</w:t>
      </w:r>
      <w:r>
        <w:rPr>
          <w:sz w:val="24"/>
          <w:szCs w:val="24"/>
        </w:rPr>
        <w:t>Full Irish b</w:t>
      </w:r>
      <w:r w:rsidRPr="00BB5F39">
        <w:rPr>
          <w:sz w:val="24"/>
          <w:szCs w:val="24"/>
        </w:rPr>
        <w:t>reakfast</w:t>
      </w:r>
      <w:r>
        <w:rPr>
          <w:sz w:val="24"/>
          <w:szCs w:val="24"/>
        </w:rPr>
        <w:t xml:space="preserve"> every day with tea and coffee</w:t>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sz w:val="24"/>
          <w:szCs w:val="24"/>
        </w:rPr>
        <w:t>-All tour guides an</w:t>
      </w:r>
      <w:r>
        <w:rPr>
          <w:sz w:val="24"/>
          <w:szCs w:val="24"/>
        </w:rPr>
        <w:t>d admission fees, walking tours,</w:t>
      </w:r>
      <w:r w:rsidR="000A16C0">
        <w:rPr>
          <w:sz w:val="24"/>
          <w:szCs w:val="24"/>
        </w:rPr>
        <w:t xml:space="preserve"> </w:t>
      </w:r>
      <w:r>
        <w:rPr>
          <w:sz w:val="24"/>
          <w:szCs w:val="24"/>
        </w:rPr>
        <w:t xml:space="preserve">and special events in itinerary </w:t>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Pr>
          <w:sz w:val="24"/>
          <w:szCs w:val="24"/>
        </w:rPr>
        <w:t xml:space="preserve">-guided presentations at site visits, and gratuities </w:t>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Pr>
          <w:sz w:val="24"/>
          <w:szCs w:val="24"/>
        </w:rPr>
        <w:t>-customized special events, tours, presentations and/or performances</w:t>
      </w:r>
    </w:p>
    <w:p w:rsidR="000E6F9E" w:rsidRPr="00BB5F39"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p>
    <w:p w:rsidR="000E6F9E" w:rsidRPr="00BB5F39"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b/>
          <w:bCs/>
          <w:sz w:val="24"/>
          <w:szCs w:val="24"/>
        </w:rPr>
        <w:t>Price does not include:</w:t>
      </w:r>
    </w:p>
    <w:p w:rsidR="000E6F9E" w:rsidRPr="00BB5F39"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sz w:val="24"/>
          <w:szCs w:val="24"/>
        </w:rPr>
        <w:t>-lunches and evening mea</w:t>
      </w:r>
      <w:r>
        <w:rPr>
          <w:sz w:val="24"/>
          <w:szCs w:val="24"/>
        </w:rPr>
        <w:t>ls (we have opted not to make meals all-inclusive due to personal preferences and dietary issues. This also gives people the freedom to explore and sample a variety of restaurants and cafes)</w:t>
      </w:r>
    </w:p>
    <w:p w:rsidR="000E6F9E" w:rsidRPr="00BB5F39"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Pr>
          <w:sz w:val="24"/>
          <w:szCs w:val="24"/>
        </w:rPr>
        <w:t>-travel to and from Ireland</w:t>
      </w:r>
      <w:r w:rsidRPr="00BB5F39">
        <w:rPr>
          <w:sz w:val="24"/>
          <w:szCs w:val="24"/>
        </w:rPr>
        <w:t xml:space="preserve"> and any travel outside of tour dates</w:t>
      </w:r>
      <w:r>
        <w:rPr>
          <w:sz w:val="24"/>
          <w:szCs w:val="24"/>
        </w:rPr>
        <w:t>. The tour begins</w:t>
      </w:r>
      <w:r w:rsidR="000A16C0">
        <w:rPr>
          <w:sz w:val="24"/>
          <w:szCs w:val="24"/>
        </w:rPr>
        <w:t xml:space="preserve"> and ends</w:t>
      </w:r>
      <w:r>
        <w:rPr>
          <w:sz w:val="24"/>
          <w:szCs w:val="24"/>
        </w:rPr>
        <w:t xml:space="preserve"> at the Dublin hotel: transportation by bus or taxi</w:t>
      </w:r>
      <w:r w:rsidR="000A16C0">
        <w:rPr>
          <w:sz w:val="24"/>
          <w:szCs w:val="24"/>
        </w:rPr>
        <w:t xml:space="preserve"> to/</w:t>
      </w:r>
      <w:r>
        <w:rPr>
          <w:sz w:val="24"/>
          <w:szCs w:val="24"/>
        </w:rPr>
        <w:t xml:space="preserve"> from airport is not included</w:t>
      </w:r>
      <w:r w:rsidRPr="00BB5F39">
        <w:rPr>
          <w:sz w:val="24"/>
          <w:szCs w:val="24"/>
        </w:rPr>
        <w:t xml:space="preserve"> </w:t>
      </w:r>
    </w:p>
    <w:p w:rsidR="000E6F9E" w:rsidRPr="00BB5F39"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proofErr w:type="gramStart"/>
      <w:r w:rsidRPr="00BB5F39">
        <w:rPr>
          <w:sz w:val="24"/>
          <w:szCs w:val="24"/>
        </w:rPr>
        <w:lastRenderedPageBreak/>
        <w:t>-insurance for health, luggage, transportation, cancellation/interruption</w:t>
      </w:r>
      <w:r>
        <w:rPr>
          <w:sz w:val="24"/>
          <w:szCs w:val="24"/>
        </w:rPr>
        <w:t>.</w:t>
      </w:r>
      <w:proofErr w:type="gramEnd"/>
      <w:r>
        <w:rPr>
          <w:sz w:val="24"/>
          <w:szCs w:val="24"/>
        </w:rPr>
        <w:t xml:space="preserve"> We strongly advise that you purchase travel insurance</w:t>
      </w:r>
    </w:p>
    <w:p w:rsidR="000E6F9E" w:rsidRPr="00BB5F39"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r w:rsidRPr="00BB5F39">
        <w:rPr>
          <w:sz w:val="24"/>
          <w:szCs w:val="24"/>
        </w:rPr>
        <w:t>-any extra</w:t>
      </w:r>
      <w:r>
        <w:rPr>
          <w:sz w:val="24"/>
          <w:szCs w:val="24"/>
        </w:rPr>
        <w:t xml:space="preserve"> or “optional”</w:t>
      </w:r>
      <w:r w:rsidRPr="00BB5F39">
        <w:rPr>
          <w:sz w:val="24"/>
          <w:szCs w:val="24"/>
        </w:rPr>
        <w:t xml:space="preserve"> sightseeing, </w:t>
      </w:r>
      <w:r>
        <w:rPr>
          <w:sz w:val="24"/>
          <w:szCs w:val="24"/>
        </w:rPr>
        <w:t xml:space="preserve">tours, </w:t>
      </w:r>
      <w:r w:rsidRPr="00BB5F39">
        <w:rPr>
          <w:sz w:val="24"/>
          <w:szCs w:val="24"/>
        </w:rPr>
        <w:t>taxis, o</w:t>
      </w:r>
      <w:r>
        <w:rPr>
          <w:sz w:val="24"/>
          <w:szCs w:val="24"/>
        </w:rPr>
        <w:t>r tickets, such as the evening pub tours</w:t>
      </w:r>
    </w:p>
    <w:p w:rsidR="000E6F9E" w:rsidRPr="00BB5F39"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sz w:val="24"/>
          <w:szCs w:val="24"/>
        </w:rPr>
      </w:pPr>
    </w:p>
    <w:p w:rsidR="00161A58"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sz w:val="24"/>
          <w:szCs w:val="24"/>
        </w:rPr>
      </w:pPr>
      <w:r>
        <w:rPr>
          <w:sz w:val="24"/>
          <w:szCs w:val="24"/>
        </w:rPr>
        <w:t xml:space="preserve">Please contact us at 715-277-4224 or 715-550-0858 with any questions or e-mail </w:t>
      </w:r>
      <w:hyperlink r:id="rId19" w:history="1">
        <w:r w:rsidRPr="00EA3D0A">
          <w:rPr>
            <w:rStyle w:val="Hyperlink"/>
            <w:sz w:val="24"/>
            <w:szCs w:val="24"/>
          </w:rPr>
          <w:t>joanslack@wildblue.net</w:t>
        </w:r>
      </w:hyperlink>
      <w:r>
        <w:rPr>
          <w:sz w:val="24"/>
          <w:szCs w:val="24"/>
        </w:rPr>
        <w:t xml:space="preserve">. </w:t>
      </w:r>
    </w:p>
    <w:p w:rsidR="000E6F9E" w:rsidRDefault="000E6F9E" w:rsidP="009C2E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cstheme="minorHAnsi"/>
          <w:sz w:val="24"/>
          <w:szCs w:val="24"/>
        </w:rPr>
      </w:pPr>
      <w:r>
        <w:rPr>
          <w:sz w:val="24"/>
          <w:szCs w:val="24"/>
        </w:rPr>
        <w:t>If you are interested in joining us on the tour, fill out the attached forms and mail with your deposit of $500 (payable by check) as soon as possible to Joan Slack, P.O. Box 95, McNaughton, WI  54543. Space is limited</w:t>
      </w:r>
      <w:r w:rsidR="00A478AC">
        <w:rPr>
          <w:sz w:val="24"/>
          <w:szCs w:val="24"/>
        </w:rPr>
        <w:t>,</w:t>
      </w:r>
      <w:r>
        <w:rPr>
          <w:sz w:val="24"/>
          <w:szCs w:val="24"/>
        </w:rPr>
        <w:t xml:space="preserve"> and registrations on a first come-first served basis. There will be a waiting list once the trip is full.  Balance</w:t>
      </w:r>
      <w:r w:rsidR="009C2E10">
        <w:rPr>
          <w:sz w:val="24"/>
          <w:szCs w:val="24"/>
        </w:rPr>
        <w:t xml:space="preserve"> </w:t>
      </w:r>
      <w:r w:rsidR="00E82F8F">
        <w:rPr>
          <w:sz w:val="24"/>
          <w:szCs w:val="24"/>
        </w:rPr>
        <w:t>($1175)</w:t>
      </w:r>
      <w:r>
        <w:rPr>
          <w:sz w:val="24"/>
          <w:szCs w:val="24"/>
        </w:rPr>
        <w:t xml:space="preserve"> is due August 1, 2015. </w:t>
      </w:r>
      <w:r w:rsidR="00025186">
        <w:rPr>
          <w:rFonts w:cstheme="minorHAnsi"/>
          <w:sz w:val="24"/>
          <w:szCs w:val="24"/>
        </w:rPr>
        <w:t>A detailed</w:t>
      </w:r>
      <w:r>
        <w:rPr>
          <w:rFonts w:cstheme="minorHAnsi"/>
          <w:sz w:val="24"/>
          <w:szCs w:val="24"/>
        </w:rPr>
        <w:t xml:space="preserve"> itinerary will be mailed</w:t>
      </w:r>
      <w:r w:rsidR="00025186">
        <w:rPr>
          <w:rFonts w:cstheme="minorHAnsi"/>
          <w:sz w:val="24"/>
          <w:szCs w:val="24"/>
        </w:rPr>
        <w:t xml:space="preserve"> to you, along with travel tips</w:t>
      </w:r>
      <w:r w:rsidR="00161A58">
        <w:rPr>
          <w:rFonts w:cstheme="minorHAnsi"/>
          <w:sz w:val="24"/>
          <w:szCs w:val="24"/>
        </w:rPr>
        <w:t xml:space="preserve">, </w:t>
      </w:r>
      <w:r w:rsidR="00025186">
        <w:rPr>
          <w:rFonts w:cstheme="minorHAnsi"/>
          <w:sz w:val="24"/>
          <w:szCs w:val="24"/>
        </w:rPr>
        <w:t xml:space="preserve">what to bring, </w:t>
      </w:r>
      <w:r w:rsidR="00161A58">
        <w:rPr>
          <w:rFonts w:cstheme="minorHAnsi"/>
          <w:sz w:val="24"/>
          <w:szCs w:val="24"/>
        </w:rPr>
        <w:t>reading suggestions,</w:t>
      </w:r>
      <w:r>
        <w:rPr>
          <w:rFonts w:cstheme="minorHAnsi"/>
          <w:sz w:val="24"/>
          <w:szCs w:val="24"/>
        </w:rPr>
        <w:t xml:space="preserve"> and information about sites </w:t>
      </w:r>
      <w:r w:rsidR="00161A58">
        <w:rPr>
          <w:rFonts w:cstheme="minorHAnsi"/>
          <w:sz w:val="24"/>
          <w:szCs w:val="24"/>
        </w:rPr>
        <w:t xml:space="preserve">that </w:t>
      </w:r>
      <w:r>
        <w:rPr>
          <w:rFonts w:cstheme="minorHAnsi"/>
          <w:sz w:val="24"/>
          <w:szCs w:val="24"/>
        </w:rPr>
        <w:t>we will visit, closer to the tour dates.</w:t>
      </w:r>
    </w:p>
    <w:p w:rsidR="00D64A7B" w:rsidRPr="00E344D4" w:rsidRDefault="00D64A7B" w:rsidP="00D64A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4"/>
          <w:szCs w:val="24"/>
        </w:rPr>
      </w:pPr>
      <w:r w:rsidRPr="00E344D4">
        <w:rPr>
          <w:b/>
          <w:sz w:val="24"/>
          <w:szCs w:val="24"/>
        </w:rPr>
        <w:t>Refund Policy</w:t>
      </w:r>
    </w:p>
    <w:p w:rsidR="00D64A7B" w:rsidRDefault="00D64A7B" w:rsidP="00D64A7B">
      <w:pPr>
        <w:autoSpaceDE w:val="0"/>
        <w:autoSpaceDN w:val="0"/>
        <w:adjustRightInd w:val="0"/>
        <w:spacing w:after="0" w:line="240" w:lineRule="auto"/>
        <w:rPr>
          <w:rFonts w:cstheme="minorHAnsi"/>
          <w:sz w:val="24"/>
          <w:szCs w:val="24"/>
        </w:rPr>
      </w:pPr>
      <w:r w:rsidRPr="00E344D4">
        <w:rPr>
          <w:rFonts w:cstheme="minorHAnsi"/>
          <w:sz w:val="24"/>
          <w:szCs w:val="24"/>
        </w:rPr>
        <w:t>All c</w:t>
      </w:r>
      <w:r>
        <w:rPr>
          <w:rFonts w:cstheme="minorHAnsi"/>
          <w:sz w:val="24"/>
          <w:szCs w:val="24"/>
        </w:rPr>
        <w:t xml:space="preserve">ancellations must be in writing, and received before the deadlines listed below.  </w:t>
      </w:r>
      <w:r w:rsidRPr="00E344D4">
        <w:rPr>
          <w:rFonts w:cstheme="minorHAnsi"/>
          <w:sz w:val="24"/>
          <w:szCs w:val="24"/>
        </w:rPr>
        <w:t>The followi</w:t>
      </w:r>
      <w:r>
        <w:rPr>
          <w:rFonts w:cstheme="minorHAnsi"/>
          <w:sz w:val="24"/>
          <w:szCs w:val="24"/>
        </w:rPr>
        <w:t>ng penalties may apply: Up to $100 charge</w:t>
      </w:r>
      <w:r w:rsidRPr="00E344D4">
        <w:rPr>
          <w:rFonts w:cstheme="minorHAnsi"/>
          <w:sz w:val="24"/>
          <w:szCs w:val="24"/>
        </w:rPr>
        <w:t xml:space="preserve"> plus any</w:t>
      </w:r>
      <w:r>
        <w:rPr>
          <w:rFonts w:cstheme="minorHAnsi"/>
          <w:sz w:val="24"/>
          <w:szCs w:val="24"/>
        </w:rPr>
        <w:t xml:space="preserve"> </w:t>
      </w:r>
      <w:r w:rsidRPr="00E344D4">
        <w:rPr>
          <w:rFonts w:cstheme="minorHAnsi"/>
          <w:sz w:val="24"/>
          <w:szCs w:val="24"/>
        </w:rPr>
        <w:t>unreco</w:t>
      </w:r>
      <w:r>
        <w:rPr>
          <w:rFonts w:cstheme="minorHAnsi"/>
          <w:sz w:val="24"/>
          <w:szCs w:val="24"/>
        </w:rPr>
        <w:t>verable deposits,</w:t>
      </w:r>
      <w:r w:rsidRPr="00E344D4">
        <w:rPr>
          <w:rFonts w:cstheme="minorHAnsi"/>
          <w:sz w:val="24"/>
          <w:szCs w:val="24"/>
        </w:rPr>
        <w:t xml:space="preserve"> any unrecoverable payments to hotels,</w:t>
      </w:r>
      <w:r>
        <w:rPr>
          <w:rFonts w:cstheme="minorHAnsi"/>
          <w:sz w:val="24"/>
          <w:szCs w:val="24"/>
        </w:rPr>
        <w:t xml:space="preserve"> tour operators or transportation providers, up to August 1, 2015.  A</w:t>
      </w:r>
      <w:r w:rsidRPr="00E344D4">
        <w:rPr>
          <w:rFonts w:cstheme="minorHAnsi"/>
          <w:sz w:val="24"/>
          <w:szCs w:val="24"/>
        </w:rPr>
        <w:t>fter</w:t>
      </w:r>
      <w:r>
        <w:rPr>
          <w:rFonts w:cstheme="minorHAnsi"/>
          <w:sz w:val="24"/>
          <w:szCs w:val="24"/>
        </w:rPr>
        <w:t xml:space="preserve"> August 1, 2015 – no refund will be allowed. </w:t>
      </w:r>
      <w:r w:rsidRPr="00E344D4">
        <w:rPr>
          <w:rFonts w:cstheme="minorHAnsi"/>
          <w:sz w:val="24"/>
          <w:szCs w:val="24"/>
        </w:rPr>
        <w:t>The tour cost is</w:t>
      </w:r>
      <w:r>
        <w:rPr>
          <w:rFonts w:cstheme="minorHAnsi"/>
          <w:sz w:val="24"/>
          <w:szCs w:val="24"/>
        </w:rPr>
        <w:t xml:space="preserve"> per person based on </w:t>
      </w:r>
      <w:r w:rsidRPr="00E344D4">
        <w:rPr>
          <w:rFonts w:cstheme="minorHAnsi"/>
          <w:sz w:val="24"/>
          <w:szCs w:val="24"/>
        </w:rPr>
        <w:t>currency</w:t>
      </w:r>
      <w:r>
        <w:rPr>
          <w:rFonts w:cstheme="minorHAnsi"/>
          <w:sz w:val="24"/>
          <w:szCs w:val="24"/>
        </w:rPr>
        <w:t xml:space="preserve"> valuations as of January, 2015. W</w:t>
      </w:r>
      <w:r w:rsidRPr="00E344D4">
        <w:rPr>
          <w:rFonts w:cstheme="minorHAnsi"/>
          <w:sz w:val="24"/>
          <w:szCs w:val="24"/>
        </w:rPr>
        <w:t>e</w:t>
      </w:r>
      <w:r>
        <w:rPr>
          <w:rFonts w:cstheme="minorHAnsi"/>
          <w:sz w:val="24"/>
          <w:szCs w:val="24"/>
        </w:rPr>
        <w:t xml:space="preserve"> </w:t>
      </w:r>
      <w:r w:rsidRPr="00E344D4">
        <w:rPr>
          <w:rFonts w:cstheme="minorHAnsi"/>
          <w:sz w:val="24"/>
          <w:szCs w:val="24"/>
        </w:rPr>
        <w:t>will do everything</w:t>
      </w:r>
      <w:r>
        <w:rPr>
          <w:rFonts w:cstheme="minorHAnsi"/>
          <w:sz w:val="24"/>
          <w:szCs w:val="24"/>
        </w:rPr>
        <w:t xml:space="preserve"> possible to maintain costs and</w:t>
      </w:r>
      <w:r w:rsidRPr="00E344D4">
        <w:rPr>
          <w:rFonts w:cstheme="minorHAnsi"/>
          <w:sz w:val="24"/>
          <w:szCs w:val="24"/>
        </w:rPr>
        <w:t xml:space="preserve"> itinerary,</w:t>
      </w:r>
      <w:r>
        <w:rPr>
          <w:rFonts w:cstheme="minorHAnsi"/>
          <w:sz w:val="24"/>
          <w:szCs w:val="24"/>
        </w:rPr>
        <w:t xml:space="preserve"> but </w:t>
      </w:r>
      <w:r w:rsidRPr="00E344D4">
        <w:rPr>
          <w:rFonts w:cstheme="minorHAnsi"/>
          <w:sz w:val="24"/>
          <w:szCs w:val="24"/>
        </w:rPr>
        <w:t>they are subject to</w:t>
      </w:r>
      <w:r>
        <w:rPr>
          <w:rFonts w:cstheme="minorHAnsi"/>
          <w:sz w:val="24"/>
          <w:szCs w:val="24"/>
        </w:rPr>
        <w:t xml:space="preserve"> </w:t>
      </w:r>
      <w:r w:rsidRPr="00E344D4">
        <w:rPr>
          <w:rFonts w:cstheme="minorHAnsi"/>
          <w:sz w:val="24"/>
          <w:szCs w:val="24"/>
        </w:rPr>
        <w:t>change due to circumstances beyond our control</w:t>
      </w:r>
      <w:r>
        <w:rPr>
          <w:rFonts w:cstheme="minorHAnsi"/>
          <w:sz w:val="24"/>
          <w:szCs w:val="24"/>
        </w:rPr>
        <w:t xml:space="preserve"> or large fluctuations in currency values</w:t>
      </w:r>
      <w:r w:rsidRPr="00E344D4">
        <w:rPr>
          <w:rFonts w:cstheme="minorHAnsi"/>
          <w:sz w:val="24"/>
          <w:szCs w:val="24"/>
        </w:rPr>
        <w:t xml:space="preserve">. </w:t>
      </w:r>
      <w:r>
        <w:rPr>
          <w:rFonts w:cstheme="minorHAnsi"/>
          <w:sz w:val="24"/>
          <w:szCs w:val="24"/>
        </w:rPr>
        <w:t>The itinerary may be adjusted due to weather or provider conditions at our discretion.</w:t>
      </w:r>
    </w:p>
    <w:p w:rsidR="00F9368C" w:rsidRDefault="00F9368C" w:rsidP="00D64A7B">
      <w:pPr>
        <w:autoSpaceDE w:val="0"/>
        <w:autoSpaceDN w:val="0"/>
        <w:adjustRightInd w:val="0"/>
        <w:spacing w:after="0" w:line="240" w:lineRule="auto"/>
        <w:rPr>
          <w:rFonts w:cstheme="minorHAnsi"/>
          <w:b/>
          <w:sz w:val="24"/>
          <w:szCs w:val="24"/>
        </w:rPr>
      </w:pPr>
    </w:p>
    <w:p w:rsidR="00161A58" w:rsidRPr="009C2E10" w:rsidRDefault="009C2E10" w:rsidP="000E6F9E">
      <w:pPr>
        <w:autoSpaceDE w:val="0"/>
        <w:autoSpaceDN w:val="0"/>
        <w:adjustRightInd w:val="0"/>
        <w:spacing w:after="0" w:line="240" w:lineRule="auto"/>
        <w:rPr>
          <w:sz w:val="24"/>
          <w:szCs w:val="24"/>
        </w:rPr>
      </w:pPr>
      <w:r>
        <w:rPr>
          <w:noProof/>
          <w:sz w:val="24"/>
          <w:szCs w:val="24"/>
        </w:rPr>
        <w:drawing>
          <wp:anchor distT="0" distB="0" distL="114300" distR="114300" simplePos="0" relativeHeight="251680768" behindDoc="0" locked="0" layoutInCell="1" allowOverlap="1">
            <wp:simplePos x="0" y="0"/>
            <wp:positionH relativeFrom="column">
              <wp:posOffset>4336415</wp:posOffset>
            </wp:positionH>
            <wp:positionV relativeFrom="paragraph">
              <wp:posOffset>91440</wp:posOffset>
            </wp:positionV>
            <wp:extent cx="1437005" cy="1354455"/>
            <wp:effectExtent l="19050" t="0" r="0" b="0"/>
            <wp:wrapThrough wrapText="bothSides">
              <wp:wrapPolygon edited="0">
                <wp:start x="-286" y="0"/>
                <wp:lineTo x="-286" y="21266"/>
                <wp:lineTo x="21476" y="21266"/>
                <wp:lineTo x="21476" y="0"/>
                <wp:lineTo x="-286" y="0"/>
              </wp:wrapPolygon>
            </wp:wrapThrough>
            <wp:docPr id="115" name="Picture 61" descr="C:\Users\Joan\Pictures\Irish History\ireland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Joan\Pictures\Irish History\ireland17.jpg"/>
                    <pic:cNvPicPr>
                      <a:picLocks noChangeAspect="1" noChangeArrowheads="1"/>
                    </pic:cNvPicPr>
                  </pic:nvPicPr>
                  <pic:blipFill>
                    <a:blip r:embed="rId20" cstate="print"/>
                    <a:srcRect/>
                    <a:stretch>
                      <a:fillRect/>
                    </a:stretch>
                  </pic:blipFill>
                  <pic:spPr bwMode="auto">
                    <a:xfrm>
                      <a:off x="0" y="0"/>
                      <a:ext cx="1437005" cy="1354455"/>
                    </a:xfrm>
                    <a:prstGeom prst="rect">
                      <a:avLst/>
                    </a:prstGeom>
                    <a:noFill/>
                    <a:ln w="9525">
                      <a:noFill/>
                      <a:miter lim="800000"/>
                      <a:headEnd/>
                      <a:tailEnd/>
                    </a:ln>
                  </pic:spPr>
                </pic:pic>
              </a:graphicData>
            </a:graphic>
          </wp:anchor>
        </w:drawing>
      </w:r>
      <w:r>
        <w:rPr>
          <w:noProof/>
          <w:sz w:val="24"/>
          <w:szCs w:val="24"/>
        </w:rPr>
        <w:drawing>
          <wp:anchor distT="0" distB="0" distL="114300" distR="114300" simplePos="0" relativeHeight="251682816" behindDoc="0" locked="0" layoutInCell="1" allowOverlap="1">
            <wp:simplePos x="0" y="0"/>
            <wp:positionH relativeFrom="column">
              <wp:posOffset>19050</wp:posOffset>
            </wp:positionH>
            <wp:positionV relativeFrom="paragraph">
              <wp:posOffset>91863</wp:posOffset>
            </wp:positionV>
            <wp:extent cx="1900343" cy="1253067"/>
            <wp:effectExtent l="19050" t="0" r="4657" b="0"/>
            <wp:wrapThrough wrapText="bothSides">
              <wp:wrapPolygon edited="0">
                <wp:start x="-217" y="0"/>
                <wp:lineTo x="-217" y="21345"/>
                <wp:lineTo x="21653" y="21345"/>
                <wp:lineTo x="21653" y="0"/>
                <wp:lineTo x="-217" y="0"/>
              </wp:wrapPolygon>
            </wp:wrapThrough>
            <wp:docPr id="124" name="Picture 63" descr="C:\Users\Joan\Pictures\Irish History\ireland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Joan\Pictures\Irish History\ireland37.jpg"/>
                    <pic:cNvPicPr>
                      <a:picLocks noChangeAspect="1" noChangeArrowheads="1"/>
                    </pic:cNvPicPr>
                  </pic:nvPicPr>
                  <pic:blipFill>
                    <a:blip r:embed="rId21" cstate="print"/>
                    <a:srcRect/>
                    <a:stretch>
                      <a:fillRect/>
                    </a:stretch>
                  </pic:blipFill>
                  <pic:spPr bwMode="auto">
                    <a:xfrm>
                      <a:off x="0" y="0"/>
                      <a:ext cx="1900343" cy="1253067"/>
                    </a:xfrm>
                    <a:prstGeom prst="rect">
                      <a:avLst/>
                    </a:prstGeom>
                    <a:noFill/>
                    <a:ln w="9525">
                      <a:noFill/>
                      <a:miter lim="800000"/>
                      <a:headEnd/>
                      <a:tailEnd/>
                    </a:ln>
                  </pic:spPr>
                </pic:pic>
              </a:graphicData>
            </a:graphic>
          </wp:anchor>
        </w:drawing>
      </w:r>
      <w:r w:rsidR="00637966" w:rsidRPr="00637966">
        <w:rPr>
          <w:rFonts w:cstheme="minorHAnsi"/>
          <w:sz w:val="24"/>
          <w:szCs w:val="24"/>
        </w:rPr>
        <w:t>From ancient stone</w:t>
      </w:r>
      <w:r w:rsidR="00637966">
        <w:rPr>
          <w:rFonts w:cstheme="minorHAnsi"/>
          <w:sz w:val="24"/>
          <w:szCs w:val="24"/>
        </w:rPr>
        <w:t xml:space="preserve"> cairns and stone alignments, </w:t>
      </w:r>
      <w:r w:rsidR="00637966" w:rsidRPr="00637966">
        <w:rPr>
          <w:rFonts w:cstheme="minorHAnsi"/>
          <w:sz w:val="24"/>
          <w:szCs w:val="24"/>
        </w:rPr>
        <w:t>m</w:t>
      </w:r>
      <w:r w:rsidR="00637966">
        <w:rPr>
          <w:rFonts w:cstheme="minorHAnsi"/>
          <w:sz w:val="24"/>
          <w:szCs w:val="24"/>
        </w:rPr>
        <w:t>ona</w:t>
      </w:r>
      <w:r w:rsidR="00637966" w:rsidRPr="00637966">
        <w:rPr>
          <w:rFonts w:cstheme="minorHAnsi"/>
          <w:sz w:val="24"/>
          <w:szCs w:val="24"/>
        </w:rPr>
        <w:t xml:space="preserve">stic </w:t>
      </w:r>
      <w:r w:rsidR="00637966">
        <w:rPr>
          <w:rFonts w:cstheme="minorHAnsi"/>
          <w:sz w:val="24"/>
          <w:szCs w:val="24"/>
        </w:rPr>
        <w:t>ruins and echoes of the past in the landscape,</w:t>
      </w:r>
      <w:r w:rsidR="00F9368C">
        <w:rPr>
          <w:rFonts w:cstheme="minorHAnsi"/>
          <w:sz w:val="24"/>
          <w:szCs w:val="24"/>
        </w:rPr>
        <w:t xml:space="preserve"> to spectacular beauty along the Wild Atlantic Way,</w:t>
      </w:r>
      <w:r w:rsidR="00637966">
        <w:rPr>
          <w:rFonts w:cstheme="minorHAnsi"/>
          <w:sz w:val="24"/>
          <w:szCs w:val="24"/>
        </w:rPr>
        <w:t xml:space="preserve"> let us help you experience authentic Ireland on a trip you will always remember</w:t>
      </w:r>
      <w:r w:rsidR="00F9368C">
        <w:rPr>
          <w:rFonts w:cstheme="minorHAnsi"/>
          <w:sz w:val="24"/>
          <w:szCs w:val="24"/>
        </w:rPr>
        <w:t>!</w:t>
      </w:r>
      <w:r w:rsidR="00F9368C" w:rsidRPr="00F9368C">
        <w:rPr>
          <w:rFonts w:cstheme="minorHAnsi"/>
          <w:b/>
          <w:sz w:val="24"/>
          <w:szCs w:val="24"/>
        </w:rPr>
        <w:t xml:space="preserve"> </w:t>
      </w:r>
    </w:p>
    <w:p w:rsidR="009C2E10" w:rsidRPr="00637966" w:rsidRDefault="009C2E10" w:rsidP="000E6F9E">
      <w:pPr>
        <w:autoSpaceDE w:val="0"/>
        <w:autoSpaceDN w:val="0"/>
        <w:adjustRightInd w:val="0"/>
        <w:spacing w:after="0" w:line="240" w:lineRule="auto"/>
        <w:rPr>
          <w:rFonts w:cstheme="minorHAnsi"/>
          <w:sz w:val="24"/>
          <w:szCs w:val="24"/>
        </w:rPr>
      </w:pPr>
      <w:r>
        <w:rPr>
          <w:rFonts w:cstheme="minorHAnsi"/>
          <w:sz w:val="24"/>
          <w:szCs w:val="24"/>
        </w:rPr>
        <w:t xml:space="preserve"> </w:t>
      </w:r>
    </w:p>
    <w:p w:rsidR="009C2E10" w:rsidRDefault="009C2E10" w:rsidP="000E6F9E">
      <w:pPr>
        <w:autoSpaceDE w:val="0"/>
        <w:autoSpaceDN w:val="0"/>
        <w:adjustRightInd w:val="0"/>
        <w:spacing w:after="0" w:line="240" w:lineRule="auto"/>
        <w:rPr>
          <w:rFonts w:cstheme="minorHAnsi"/>
          <w:b/>
          <w:noProof/>
          <w:sz w:val="24"/>
          <w:szCs w:val="24"/>
        </w:rPr>
      </w:pPr>
      <w:r>
        <w:rPr>
          <w:rFonts w:cstheme="minorHAnsi"/>
          <w:b/>
          <w:noProof/>
          <w:sz w:val="24"/>
          <w:szCs w:val="24"/>
        </w:rPr>
        <w:drawing>
          <wp:anchor distT="0" distB="0" distL="114300" distR="114300" simplePos="0" relativeHeight="251681792" behindDoc="0" locked="0" layoutInCell="1" allowOverlap="1">
            <wp:simplePos x="0" y="0"/>
            <wp:positionH relativeFrom="column">
              <wp:posOffset>2279650</wp:posOffset>
            </wp:positionH>
            <wp:positionV relativeFrom="paragraph">
              <wp:posOffset>69850</wp:posOffset>
            </wp:positionV>
            <wp:extent cx="1208405" cy="1278255"/>
            <wp:effectExtent l="19050" t="0" r="0" b="0"/>
            <wp:wrapThrough wrapText="bothSides">
              <wp:wrapPolygon edited="0">
                <wp:start x="-341" y="0"/>
                <wp:lineTo x="-341" y="21246"/>
                <wp:lineTo x="21452" y="21246"/>
                <wp:lineTo x="21452" y="0"/>
                <wp:lineTo x="-341" y="0"/>
              </wp:wrapPolygon>
            </wp:wrapThrough>
            <wp:docPr id="119" name="Picture 64" descr="C:\Users\Joan\Pictures\Irish History\ireland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Joan\Pictures\Irish History\ireland106.jpg"/>
                    <pic:cNvPicPr>
                      <a:picLocks noChangeAspect="1" noChangeArrowheads="1"/>
                    </pic:cNvPicPr>
                  </pic:nvPicPr>
                  <pic:blipFill>
                    <a:blip r:embed="rId22" cstate="print"/>
                    <a:srcRect/>
                    <a:stretch>
                      <a:fillRect/>
                    </a:stretch>
                  </pic:blipFill>
                  <pic:spPr bwMode="auto">
                    <a:xfrm>
                      <a:off x="0" y="0"/>
                      <a:ext cx="1208405" cy="1278255"/>
                    </a:xfrm>
                    <a:prstGeom prst="rect">
                      <a:avLst/>
                    </a:prstGeom>
                    <a:noFill/>
                    <a:ln w="9525">
                      <a:noFill/>
                      <a:miter lim="800000"/>
                      <a:headEnd/>
                      <a:tailEnd/>
                    </a:ln>
                  </pic:spPr>
                </pic:pic>
              </a:graphicData>
            </a:graphic>
          </wp:anchor>
        </w:drawing>
      </w:r>
      <w:r>
        <w:rPr>
          <w:rFonts w:cstheme="minorHAnsi"/>
          <w:b/>
          <w:noProof/>
          <w:sz w:val="24"/>
          <w:szCs w:val="24"/>
        </w:rPr>
        <w:drawing>
          <wp:inline distT="0" distB="0" distL="0" distR="0">
            <wp:extent cx="2044700" cy="1363133"/>
            <wp:effectExtent l="19050" t="0" r="0" b="0"/>
            <wp:docPr id="149" name="Picture 67" descr="C:\Users\Joan\Pictures\Ireland Omeara\Ballachasheen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Joan\Pictures\Ireland Omeara\Ballachasheen (6).JPG"/>
                    <pic:cNvPicPr>
                      <a:picLocks noChangeAspect="1" noChangeArrowheads="1"/>
                    </pic:cNvPicPr>
                  </pic:nvPicPr>
                  <pic:blipFill>
                    <a:blip r:embed="rId23" cstate="print"/>
                    <a:srcRect/>
                    <a:stretch>
                      <a:fillRect/>
                    </a:stretch>
                  </pic:blipFill>
                  <pic:spPr bwMode="auto">
                    <a:xfrm>
                      <a:off x="0" y="0"/>
                      <a:ext cx="2054925" cy="1369949"/>
                    </a:xfrm>
                    <a:prstGeom prst="rect">
                      <a:avLst/>
                    </a:prstGeom>
                    <a:noFill/>
                    <a:ln w="9525">
                      <a:noFill/>
                      <a:miter lim="800000"/>
                      <a:headEnd/>
                      <a:tailEnd/>
                    </a:ln>
                  </pic:spPr>
                </pic:pic>
              </a:graphicData>
            </a:graphic>
          </wp:inline>
        </w:drawing>
      </w:r>
      <w:r w:rsidR="00637966">
        <w:rPr>
          <w:rFonts w:cstheme="minorHAnsi"/>
          <w:b/>
          <w:sz w:val="24"/>
          <w:szCs w:val="24"/>
        </w:rPr>
        <w:t xml:space="preserve">     </w:t>
      </w:r>
      <w:r w:rsidR="00637966">
        <w:rPr>
          <w:rFonts w:cstheme="minorHAnsi"/>
          <w:b/>
          <w:noProof/>
          <w:sz w:val="24"/>
          <w:szCs w:val="24"/>
        </w:rPr>
        <w:t xml:space="preserve"> </w:t>
      </w:r>
      <w:r w:rsidR="00F9368C">
        <w:rPr>
          <w:rFonts w:cstheme="minorHAnsi"/>
          <w:b/>
          <w:noProof/>
          <w:sz w:val="24"/>
          <w:szCs w:val="24"/>
        </w:rPr>
        <w:t xml:space="preserve">           </w:t>
      </w:r>
      <w:r>
        <w:rPr>
          <w:rFonts w:cstheme="minorHAnsi"/>
          <w:b/>
          <w:noProof/>
          <w:sz w:val="24"/>
          <w:szCs w:val="24"/>
        </w:rPr>
        <w:drawing>
          <wp:inline distT="0" distB="0" distL="0" distR="0">
            <wp:extent cx="2155431" cy="1346200"/>
            <wp:effectExtent l="19050" t="0" r="0" b="0"/>
            <wp:docPr id="151" name="Picture 68" descr="C:\Users\Joan\Pictures\Ireland Omeara\Storm at finians Bay and Ballinskelligs (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Joan\Pictures\Ireland Omeara\Storm at finians Bay and Ballinskelligs (20).jpg"/>
                    <pic:cNvPicPr>
                      <a:picLocks noChangeAspect="1" noChangeArrowheads="1"/>
                    </pic:cNvPicPr>
                  </pic:nvPicPr>
                  <pic:blipFill>
                    <a:blip r:embed="rId24" cstate="print"/>
                    <a:srcRect/>
                    <a:stretch>
                      <a:fillRect/>
                    </a:stretch>
                  </pic:blipFill>
                  <pic:spPr bwMode="auto">
                    <a:xfrm>
                      <a:off x="0" y="0"/>
                      <a:ext cx="2160257" cy="1349214"/>
                    </a:xfrm>
                    <a:prstGeom prst="rect">
                      <a:avLst/>
                    </a:prstGeom>
                    <a:noFill/>
                    <a:ln w="9525">
                      <a:noFill/>
                      <a:miter lim="800000"/>
                      <a:headEnd/>
                      <a:tailEnd/>
                    </a:ln>
                  </pic:spPr>
                </pic:pic>
              </a:graphicData>
            </a:graphic>
          </wp:inline>
        </w:drawing>
      </w:r>
    </w:p>
    <w:p w:rsidR="00637966" w:rsidRDefault="00F9368C" w:rsidP="000E6F9E">
      <w:pPr>
        <w:autoSpaceDE w:val="0"/>
        <w:autoSpaceDN w:val="0"/>
        <w:adjustRightInd w:val="0"/>
        <w:spacing w:after="0" w:line="240" w:lineRule="auto"/>
        <w:rPr>
          <w:rFonts w:cstheme="minorHAnsi"/>
          <w:b/>
          <w:sz w:val="24"/>
          <w:szCs w:val="24"/>
        </w:rPr>
      </w:pPr>
      <w:r>
        <w:rPr>
          <w:rFonts w:cstheme="minorHAnsi"/>
          <w:b/>
          <w:noProof/>
          <w:sz w:val="24"/>
          <w:szCs w:val="24"/>
        </w:rPr>
        <w:t xml:space="preserve">                 </w:t>
      </w:r>
      <w:r w:rsidR="00637966">
        <w:rPr>
          <w:rFonts w:cstheme="minorHAnsi"/>
          <w:b/>
          <w:noProof/>
          <w:sz w:val="24"/>
          <w:szCs w:val="24"/>
        </w:rPr>
        <w:t xml:space="preserve">   </w:t>
      </w:r>
    </w:p>
    <w:p w:rsidR="00161A58" w:rsidRDefault="00F9368C" w:rsidP="000E6F9E">
      <w:pPr>
        <w:autoSpaceDE w:val="0"/>
        <w:autoSpaceDN w:val="0"/>
        <w:adjustRightInd w:val="0"/>
        <w:spacing w:after="0" w:line="240" w:lineRule="auto"/>
        <w:rPr>
          <w:rFonts w:cstheme="minorHAnsi"/>
          <w:b/>
          <w:sz w:val="24"/>
          <w:szCs w:val="24"/>
        </w:rPr>
      </w:pPr>
      <w:r>
        <w:rPr>
          <w:rFonts w:cstheme="minorHAnsi"/>
          <w:b/>
          <w:sz w:val="24"/>
          <w:szCs w:val="24"/>
        </w:rPr>
        <w:t xml:space="preserve">                                                                                    </w:t>
      </w:r>
    </w:p>
    <w:p w:rsidR="00161A58" w:rsidRDefault="00161A58" w:rsidP="000E6F9E">
      <w:pPr>
        <w:autoSpaceDE w:val="0"/>
        <w:autoSpaceDN w:val="0"/>
        <w:adjustRightInd w:val="0"/>
        <w:spacing w:after="0" w:line="240" w:lineRule="auto"/>
        <w:rPr>
          <w:rFonts w:cstheme="minorHAnsi"/>
          <w:b/>
          <w:sz w:val="24"/>
          <w:szCs w:val="24"/>
        </w:rPr>
      </w:pPr>
    </w:p>
    <w:p w:rsidR="00025186" w:rsidRDefault="00637966" w:rsidP="000E6F9E">
      <w:pPr>
        <w:autoSpaceDE w:val="0"/>
        <w:autoSpaceDN w:val="0"/>
        <w:adjustRightInd w:val="0"/>
        <w:spacing w:after="0" w:line="240" w:lineRule="auto"/>
        <w:rPr>
          <w:rFonts w:cstheme="minorHAnsi"/>
          <w:b/>
          <w:sz w:val="24"/>
          <w:szCs w:val="24"/>
        </w:rPr>
      </w:pPr>
      <w:r>
        <w:rPr>
          <w:rFonts w:cstheme="minorHAnsi"/>
          <w:b/>
          <w:sz w:val="24"/>
          <w:szCs w:val="24"/>
        </w:rPr>
        <w:lastRenderedPageBreak/>
        <w:t xml:space="preserve"> </w:t>
      </w:r>
      <w:r w:rsidR="00F9368C">
        <w:rPr>
          <w:rFonts w:cstheme="minorHAnsi"/>
          <w:b/>
          <w:sz w:val="24"/>
          <w:szCs w:val="24"/>
        </w:rPr>
        <w:t xml:space="preserve">                         </w:t>
      </w:r>
      <w:r>
        <w:rPr>
          <w:rFonts w:cstheme="minorHAnsi"/>
          <w:b/>
          <w:sz w:val="24"/>
          <w:szCs w:val="24"/>
        </w:rPr>
        <w:t xml:space="preserve"> </w:t>
      </w:r>
    </w:p>
    <w:p w:rsidR="000E6F9E" w:rsidRDefault="000E6F9E" w:rsidP="000E6F9E">
      <w:pPr>
        <w:autoSpaceDE w:val="0"/>
        <w:autoSpaceDN w:val="0"/>
        <w:adjustRightInd w:val="0"/>
        <w:spacing w:after="0" w:line="240" w:lineRule="auto"/>
        <w:rPr>
          <w:rFonts w:cstheme="minorHAnsi"/>
          <w:b/>
          <w:sz w:val="24"/>
          <w:szCs w:val="24"/>
        </w:rPr>
      </w:pPr>
      <w:r>
        <w:rPr>
          <w:rFonts w:cstheme="minorHAnsi"/>
          <w:b/>
          <w:sz w:val="24"/>
          <w:szCs w:val="24"/>
        </w:rPr>
        <w:t xml:space="preserve">To register please fill out the following information: </w:t>
      </w:r>
      <w:r w:rsidRPr="0068386C">
        <w:rPr>
          <w:rFonts w:cstheme="minorHAnsi"/>
          <w:sz w:val="24"/>
          <w:szCs w:val="24"/>
        </w:rPr>
        <w:t>Tour dates:</w:t>
      </w:r>
      <w:r>
        <w:rPr>
          <w:rFonts w:cstheme="minorHAnsi"/>
          <w:b/>
          <w:sz w:val="24"/>
          <w:szCs w:val="24"/>
        </w:rPr>
        <w:t xml:space="preserve"> ____________________</w:t>
      </w:r>
    </w:p>
    <w:p w:rsidR="000E6F9E" w:rsidRPr="0068386C" w:rsidRDefault="000E6F9E" w:rsidP="000E6F9E">
      <w:pPr>
        <w:autoSpaceDE w:val="0"/>
        <w:autoSpaceDN w:val="0"/>
        <w:adjustRightInd w:val="0"/>
        <w:spacing w:after="0" w:line="240" w:lineRule="auto"/>
        <w:rPr>
          <w:rFonts w:cstheme="minorHAnsi"/>
          <w:sz w:val="24"/>
          <w:szCs w:val="24"/>
        </w:rPr>
      </w:pPr>
    </w:p>
    <w:p w:rsidR="000E6F9E" w:rsidRDefault="000E6F9E" w:rsidP="000E6F9E">
      <w:pPr>
        <w:autoSpaceDE w:val="0"/>
        <w:autoSpaceDN w:val="0"/>
        <w:adjustRightInd w:val="0"/>
        <w:spacing w:after="0" w:line="240" w:lineRule="auto"/>
        <w:rPr>
          <w:rFonts w:cstheme="minorHAnsi"/>
          <w:b/>
          <w:sz w:val="24"/>
          <w:szCs w:val="24"/>
        </w:rPr>
      </w:pP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Name</w:t>
      </w:r>
      <w:proofErr w:type="gramStart"/>
      <w:r w:rsidRPr="00E344D4">
        <w:rPr>
          <w:rFonts w:cstheme="minorHAnsi"/>
          <w:sz w:val="24"/>
          <w:szCs w:val="24"/>
        </w:rPr>
        <w:t>:_</w:t>
      </w:r>
      <w:proofErr w:type="gramEnd"/>
      <w:r w:rsidRPr="00E344D4">
        <w:rPr>
          <w:rFonts w:cstheme="minorHAnsi"/>
          <w:sz w:val="24"/>
          <w:szCs w:val="24"/>
        </w:rPr>
        <w:t>_____________________________________________</w:t>
      </w:r>
      <w:r>
        <w:rPr>
          <w:rFonts w:cstheme="minorHAnsi"/>
          <w:sz w:val="24"/>
          <w:szCs w:val="24"/>
        </w:rPr>
        <w:t>Birthdate:_____________</w:t>
      </w:r>
    </w:p>
    <w:p w:rsidR="000E6F9E" w:rsidRDefault="000E6F9E" w:rsidP="000E6F9E">
      <w:pPr>
        <w:autoSpaceDE w:val="0"/>
        <w:autoSpaceDN w:val="0"/>
        <w:adjustRightInd w:val="0"/>
        <w:spacing w:after="0" w:line="240" w:lineRule="auto"/>
        <w:rPr>
          <w:rFonts w:cstheme="minorHAnsi"/>
          <w:sz w:val="24"/>
          <w:szCs w:val="24"/>
        </w:rPr>
      </w:pP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Address</w:t>
      </w:r>
      <w:proofErr w:type="gramStart"/>
      <w:r w:rsidRPr="00E344D4">
        <w:rPr>
          <w:rFonts w:cstheme="minorHAnsi"/>
          <w:sz w:val="24"/>
          <w:szCs w:val="24"/>
        </w:rPr>
        <w:t>:_</w:t>
      </w:r>
      <w:proofErr w:type="gramEnd"/>
      <w:r w:rsidRPr="00E344D4">
        <w:rPr>
          <w:rFonts w:cstheme="minorHAnsi"/>
          <w:sz w:val="24"/>
          <w:szCs w:val="24"/>
        </w:rPr>
        <w:t>___________</w:t>
      </w:r>
      <w:r>
        <w:rPr>
          <w:rFonts w:cstheme="minorHAnsi"/>
          <w:sz w:val="24"/>
          <w:szCs w:val="24"/>
        </w:rPr>
        <w:t>________________</w:t>
      </w:r>
      <w:r w:rsidRPr="00CB26FF">
        <w:rPr>
          <w:rFonts w:cstheme="minorHAnsi"/>
          <w:sz w:val="24"/>
          <w:szCs w:val="24"/>
        </w:rPr>
        <w:t xml:space="preserve"> </w:t>
      </w:r>
      <w:r>
        <w:rPr>
          <w:rFonts w:cstheme="minorHAnsi"/>
          <w:sz w:val="24"/>
          <w:szCs w:val="24"/>
        </w:rPr>
        <w:t xml:space="preserve">         </w:t>
      </w:r>
      <w:r w:rsidRPr="00E344D4">
        <w:rPr>
          <w:rFonts w:cstheme="minorHAnsi"/>
          <w:sz w:val="24"/>
          <w:szCs w:val="24"/>
        </w:rPr>
        <w:t>E-mail address:__</w:t>
      </w:r>
      <w:r>
        <w:rPr>
          <w:rFonts w:cstheme="minorHAnsi"/>
          <w:sz w:val="24"/>
          <w:szCs w:val="24"/>
        </w:rPr>
        <w:t>___________________</w:t>
      </w:r>
    </w:p>
    <w:p w:rsidR="000E6F9E" w:rsidRPr="00E344D4" w:rsidRDefault="000E6F9E" w:rsidP="000E6F9E">
      <w:pPr>
        <w:autoSpaceDE w:val="0"/>
        <w:autoSpaceDN w:val="0"/>
        <w:adjustRightInd w:val="0"/>
        <w:spacing w:after="0" w:line="240" w:lineRule="auto"/>
        <w:rPr>
          <w:rFonts w:cstheme="minorHAnsi"/>
          <w:sz w:val="24"/>
          <w:szCs w:val="24"/>
        </w:rPr>
      </w:pP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_____________________________________________</w:t>
      </w:r>
    </w:p>
    <w:p w:rsidR="000E6F9E" w:rsidRPr="00E344D4" w:rsidRDefault="000E6F9E" w:rsidP="000E6F9E">
      <w:pPr>
        <w:autoSpaceDE w:val="0"/>
        <w:autoSpaceDN w:val="0"/>
        <w:adjustRightInd w:val="0"/>
        <w:spacing w:after="0" w:line="240" w:lineRule="auto"/>
        <w:rPr>
          <w:rFonts w:cstheme="minorHAnsi"/>
          <w:sz w:val="24"/>
          <w:szCs w:val="24"/>
        </w:rPr>
      </w:pPr>
      <w:r>
        <w:rPr>
          <w:rFonts w:cstheme="minorHAnsi"/>
          <w:sz w:val="24"/>
          <w:szCs w:val="24"/>
        </w:rPr>
        <w:t xml:space="preserve">Home </w:t>
      </w:r>
      <w:r w:rsidRPr="00E344D4">
        <w:rPr>
          <w:rFonts w:cstheme="minorHAnsi"/>
          <w:sz w:val="24"/>
          <w:szCs w:val="24"/>
        </w:rPr>
        <w:t>Telephone #:_________</w:t>
      </w:r>
      <w:r>
        <w:rPr>
          <w:rFonts w:cstheme="minorHAnsi"/>
          <w:sz w:val="24"/>
          <w:szCs w:val="24"/>
        </w:rPr>
        <w:t>____________</w:t>
      </w:r>
      <w:r w:rsidRPr="00E344D4">
        <w:rPr>
          <w:rFonts w:cstheme="minorHAnsi"/>
          <w:sz w:val="24"/>
          <w:szCs w:val="24"/>
        </w:rPr>
        <w:t>Cell phone#:_________</w:t>
      </w:r>
      <w:r>
        <w:rPr>
          <w:rFonts w:cstheme="minorHAnsi"/>
          <w:sz w:val="24"/>
          <w:szCs w:val="24"/>
        </w:rPr>
        <w:t>_________________</w:t>
      </w:r>
    </w:p>
    <w:p w:rsidR="000E6F9E" w:rsidRPr="00E344D4" w:rsidRDefault="000E6F9E" w:rsidP="000E6F9E">
      <w:pPr>
        <w:autoSpaceDE w:val="0"/>
        <w:autoSpaceDN w:val="0"/>
        <w:adjustRightInd w:val="0"/>
        <w:spacing w:after="0" w:line="240" w:lineRule="auto"/>
        <w:rPr>
          <w:rFonts w:cstheme="minorHAnsi"/>
          <w:sz w:val="24"/>
          <w:szCs w:val="24"/>
        </w:rPr>
      </w:pPr>
      <w:r>
        <w:rPr>
          <w:rFonts w:cstheme="minorHAnsi"/>
          <w:sz w:val="24"/>
          <w:szCs w:val="24"/>
        </w:rPr>
        <w:t xml:space="preserve">Room preference: </w:t>
      </w:r>
      <w:r w:rsidRPr="00E344D4">
        <w:rPr>
          <w:rFonts w:cstheme="minorHAnsi"/>
          <w:sz w:val="24"/>
          <w:szCs w:val="24"/>
        </w:rPr>
        <w:t xml:space="preserve"> Single</w:t>
      </w:r>
      <w:r>
        <w:rPr>
          <w:rFonts w:cstheme="minorHAnsi"/>
          <w:sz w:val="24"/>
          <w:szCs w:val="24"/>
        </w:rPr>
        <w:t xml:space="preserve"> </w:t>
      </w:r>
      <w:r w:rsidRPr="00E344D4">
        <w:rPr>
          <w:rFonts w:cstheme="minorHAnsi"/>
          <w:sz w:val="24"/>
          <w:szCs w:val="24"/>
        </w:rPr>
        <w:t>Double</w:t>
      </w:r>
      <w:r>
        <w:rPr>
          <w:rFonts w:cstheme="minorHAnsi"/>
          <w:sz w:val="24"/>
          <w:szCs w:val="24"/>
        </w:rPr>
        <w:t xml:space="preserve"> Triple   </w:t>
      </w:r>
      <w:r w:rsidRPr="00E344D4">
        <w:rPr>
          <w:rFonts w:cstheme="minorHAnsi"/>
          <w:sz w:val="24"/>
          <w:szCs w:val="24"/>
        </w:rPr>
        <w:t>Roommate</w:t>
      </w:r>
      <w:r>
        <w:rPr>
          <w:rFonts w:cstheme="minorHAnsi"/>
          <w:sz w:val="24"/>
          <w:szCs w:val="24"/>
        </w:rPr>
        <w:t>(s)</w:t>
      </w:r>
      <w:r w:rsidRPr="00E344D4">
        <w:rPr>
          <w:rFonts w:cstheme="minorHAnsi"/>
          <w:sz w:val="24"/>
          <w:szCs w:val="24"/>
        </w:rPr>
        <w:t xml:space="preserve"> preference</w:t>
      </w:r>
      <w:proofErr w:type="gramStart"/>
      <w:r w:rsidRPr="00E344D4">
        <w:rPr>
          <w:rFonts w:cstheme="minorHAnsi"/>
          <w:sz w:val="24"/>
          <w:szCs w:val="24"/>
        </w:rPr>
        <w:t>:_</w:t>
      </w:r>
      <w:proofErr w:type="gramEnd"/>
      <w:r w:rsidRPr="00E344D4">
        <w:rPr>
          <w:rFonts w:cstheme="minorHAnsi"/>
          <w:sz w:val="24"/>
          <w:szCs w:val="24"/>
        </w:rPr>
        <w:t>_</w:t>
      </w:r>
      <w:r>
        <w:rPr>
          <w:rFonts w:cstheme="minorHAnsi"/>
          <w:sz w:val="24"/>
          <w:szCs w:val="24"/>
        </w:rPr>
        <w:t>__________________</w:t>
      </w:r>
    </w:p>
    <w:p w:rsidR="000E6F9E" w:rsidRDefault="000E6F9E" w:rsidP="000E6F9E">
      <w:pPr>
        <w:autoSpaceDE w:val="0"/>
        <w:autoSpaceDN w:val="0"/>
        <w:adjustRightInd w:val="0"/>
        <w:spacing w:after="0" w:line="240" w:lineRule="auto"/>
        <w:rPr>
          <w:rFonts w:cstheme="minorHAnsi"/>
          <w:sz w:val="24"/>
          <w:szCs w:val="24"/>
        </w:rPr>
      </w:pPr>
      <w:r>
        <w:rPr>
          <w:rFonts w:cstheme="minorHAnsi"/>
          <w:sz w:val="24"/>
          <w:szCs w:val="24"/>
        </w:rPr>
        <w:t>Emergency contact: Name, relationship, phone, e-mail address:</w:t>
      </w:r>
    </w:p>
    <w:p w:rsidR="000E6F9E" w:rsidRDefault="000E6F9E" w:rsidP="000E6F9E">
      <w:pPr>
        <w:autoSpaceDE w:val="0"/>
        <w:autoSpaceDN w:val="0"/>
        <w:adjustRightInd w:val="0"/>
        <w:spacing w:after="0" w:line="240" w:lineRule="auto"/>
        <w:rPr>
          <w:rFonts w:cstheme="minorHAnsi"/>
          <w:sz w:val="24"/>
          <w:szCs w:val="24"/>
        </w:rPr>
      </w:pPr>
    </w:p>
    <w:p w:rsidR="000E6F9E" w:rsidRDefault="000E6F9E" w:rsidP="000E6F9E">
      <w:pPr>
        <w:autoSpaceDE w:val="0"/>
        <w:autoSpaceDN w:val="0"/>
        <w:adjustRightInd w:val="0"/>
        <w:spacing w:after="0" w:line="240" w:lineRule="auto"/>
        <w:rPr>
          <w:rFonts w:cstheme="minorHAnsi"/>
          <w:sz w:val="24"/>
          <w:szCs w:val="24"/>
        </w:rPr>
      </w:pPr>
    </w:p>
    <w:p w:rsidR="000E6F9E" w:rsidRPr="00E344D4" w:rsidRDefault="000E6F9E" w:rsidP="000E6F9E">
      <w:pPr>
        <w:autoSpaceDE w:val="0"/>
        <w:autoSpaceDN w:val="0"/>
        <w:adjustRightInd w:val="0"/>
        <w:spacing w:after="0" w:line="240" w:lineRule="auto"/>
        <w:rPr>
          <w:rFonts w:cstheme="minorHAnsi"/>
          <w:sz w:val="24"/>
          <w:szCs w:val="24"/>
        </w:rPr>
      </w:pPr>
      <w:r>
        <w:rPr>
          <w:rFonts w:cstheme="minorHAnsi"/>
          <w:sz w:val="24"/>
          <w:szCs w:val="24"/>
        </w:rPr>
        <w:t>Please list any food allergies or</w:t>
      </w:r>
      <w:r w:rsidRPr="00E344D4">
        <w:rPr>
          <w:rFonts w:cstheme="minorHAnsi"/>
          <w:sz w:val="24"/>
          <w:szCs w:val="24"/>
        </w:rPr>
        <w:t xml:space="preserve"> </w:t>
      </w:r>
      <w:r>
        <w:rPr>
          <w:rFonts w:cstheme="minorHAnsi"/>
          <w:sz w:val="24"/>
          <w:szCs w:val="24"/>
        </w:rPr>
        <w:t xml:space="preserve">other health concerns. </w:t>
      </w:r>
      <w:r w:rsidRPr="00E344D4">
        <w:rPr>
          <w:rFonts w:cstheme="minorHAnsi"/>
          <w:sz w:val="24"/>
          <w:szCs w:val="24"/>
        </w:rPr>
        <w:t xml:space="preserve"> </w:t>
      </w:r>
      <w:r>
        <w:rPr>
          <w:rFonts w:cstheme="minorHAnsi"/>
          <w:sz w:val="24"/>
          <w:szCs w:val="24"/>
        </w:rPr>
        <w:t>Also, p</w:t>
      </w:r>
      <w:r w:rsidRPr="00E344D4">
        <w:rPr>
          <w:rFonts w:cstheme="minorHAnsi"/>
          <w:sz w:val="24"/>
          <w:szCs w:val="24"/>
        </w:rPr>
        <w:t>lease list</w:t>
      </w:r>
      <w:r>
        <w:rPr>
          <w:rFonts w:cstheme="minorHAnsi"/>
          <w:sz w:val="24"/>
          <w:szCs w:val="24"/>
        </w:rPr>
        <w:t xml:space="preserve"> </w:t>
      </w:r>
      <w:r w:rsidRPr="00E344D4">
        <w:rPr>
          <w:rFonts w:cstheme="minorHAnsi"/>
          <w:sz w:val="24"/>
          <w:szCs w:val="24"/>
        </w:rPr>
        <w:t>prescri</w:t>
      </w:r>
      <w:r>
        <w:rPr>
          <w:rFonts w:cstheme="minorHAnsi"/>
          <w:sz w:val="24"/>
          <w:szCs w:val="24"/>
        </w:rPr>
        <w:t xml:space="preserve">ption medications you are using in case of an emergency. </w:t>
      </w:r>
      <w:r w:rsidR="00A478AC">
        <w:rPr>
          <w:rFonts w:cstheme="minorHAnsi"/>
          <w:sz w:val="24"/>
          <w:szCs w:val="24"/>
        </w:rPr>
        <w:t xml:space="preserve">(Please </w:t>
      </w:r>
      <w:r w:rsidR="00161A58">
        <w:rPr>
          <w:rFonts w:cstheme="minorHAnsi"/>
          <w:sz w:val="24"/>
          <w:szCs w:val="24"/>
        </w:rPr>
        <w:t>use a separate sheet of paper</w:t>
      </w:r>
      <w:r w:rsidR="00A478AC">
        <w:rPr>
          <w:rFonts w:cstheme="minorHAnsi"/>
          <w:sz w:val="24"/>
          <w:szCs w:val="24"/>
        </w:rPr>
        <w:t>)</w:t>
      </w:r>
    </w:p>
    <w:p w:rsidR="000E6F9E" w:rsidRDefault="000E6F9E" w:rsidP="000E6F9E">
      <w:pPr>
        <w:autoSpaceDE w:val="0"/>
        <w:autoSpaceDN w:val="0"/>
        <w:adjustRightInd w:val="0"/>
        <w:spacing w:after="0" w:line="240" w:lineRule="auto"/>
        <w:rPr>
          <w:rFonts w:cstheme="minorHAnsi"/>
          <w:sz w:val="24"/>
          <w:szCs w:val="24"/>
        </w:rPr>
      </w:pPr>
    </w:p>
    <w:p w:rsidR="000E6F9E" w:rsidRPr="00E344D4" w:rsidRDefault="000E6F9E" w:rsidP="000E6F9E">
      <w:pPr>
        <w:autoSpaceDE w:val="0"/>
        <w:autoSpaceDN w:val="0"/>
        <w:adjustRightInd w:val="0"/>
        <w:spacing w:after="0" w:line="240" w:lineRule="auto"/>
        <w:rPr>
          <w:rFonts w:cstheme="minorHAnsi"/>
          <w:b/>
          <w:bCs/>
          <w:sz w:val="24"/>
          <w:szCs w:val="24"/>
        </w:rPr>
      </w:pPr>
      <w:r w:rsidRPr="00E344D4">
        <w:rPr>
          <w:rFonts w:cstheme="minorHAnsi"/>
          <w:b/>
          <w:bCs/>
          <w:sz w:val="24"/>
          <w:szCs w:val="24"/>
        </w:rPr>
        <w:t>WAIVER OF RESPONSIBILITY</w:t>
      </w:r>
    </w:p>
    <w:p w:rsidR="000E6F9E" w:rsidRPr="00E344D4" w:rsidRDefault="000E6F9E" w:rsidP="000E6F9E">
      <w:pPr>
        <w:autoSpaceDE w:val="0"/>
        <w:autoSpaceDN w:val="0"/>
        <w:adjustRightInd w:val="0"/>
        <w:spacing w:after="0" w:line="240" w:lineRule="auto"/>
        <w:rPr>
          <w:rFonts w:cstheme="minorHAnsi"/>
          <w:sz w:val="24"/>
          <w:szCs w:val="24"/>
        </w:rPr>
      </w:pPr>
      <w:r>
        <w:rPr>
          <w:rFonts w:cstheme="minorHAnsi"/>
          <w:sz w:val="24"/>
          <w:szCs w:val="24"/>
        </w:rPr>
        <w:t>The Tour Leader</w:t>
      </w:r>
      <w:r w:rsidRPr="00E344D4">
        <w:rPr>
          <w:rFonts w:cstheme="minorHAnsi"/>
          <w:sz w:val="24"/>
          <w:szCs w:val="24"/>
        </w:rPr>
        <w:t xml:space="preserve"> (hereafter referred to as “</w:t>
      </w:r>
      <w:r>
        <w:rPr>
          <w:rFonts w:cstheme="minorHAnsi"/>
          <w:sz w:val="24"/>
          <w:szCs w:val="24"/>
        </w:rPr>
        <w:t>TL</w:t>
      </w:r>
      <w:r w:rsidRPr="00E344D4">
        <w:rPr>
          <w:rFonts w:cstheme="minorHAnsi"/>
          <w:sz w:val="24"/>
          <w:szCs w:val="24"/>
        </w:rPr>
        <w:t>”), Joan Slack, gives notice that all</w:t>
      </w: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arrangements made by her as agent upon the express conditions that she shall not be responsible</w:t>
      </w:r>
      <w:r>
        <w:rPr>
          <w:rFonts w:cstheme="minorHAnsi"/>
          <w:sz w:val="24"/>
          <w:szCs w:val="24"/>
        </w:rPr>
        <w:t xml:space="preserve"> </w:t>
      </w:r>
      <w:r w:rsidRPr="00E344D4">
        <w:rPr>
          <w:rFonts w:cstheme="minorHAnsi"/>
          <w:sz w:val="24"/>
          <w:szCs w:val="24"/>
        </w:rPr>
        <w:t>for any damage, injury, loss, accident, delay or irregularity which may be occasioned either by</w:t>
      </w:r>
      <w:r>
        <w:rPr>
          <w:rFonts w:cstheme="minorHAnsi"/>
          <w:sz w:val="24"/>
          <w:szCs w:val="24"/>
        </w:rPr>
        <w:t xml:space="preserve"> </w:t>
      </w:r>
      <w:r w:rsidRPr="00E344D4">
        <w:rPr>
          <w:rFonts w:cstheme="minorHAnsi"/>
          <w:sz w:val="24"/>
          <w:szCs w:val="24"/>
        </w:rPr>
        <w:t>reason of any defect of vehicle, or through the acts of default of any company or person engaged</w:t>
      </w:r>
      <w:r>
        <w:rPr>
          <w:rFonts w:cstheme="minorHAnsi"/>
          <w:sz w:val="24"/>
          <w:szCs w:val="24"/>
        </w:rPr>
        <w:t xml:space="preserve"> </w:t>
      </w:r>
      <w:r w:rsidRPr="00E344D4">
        <w:rPr>
          <w:rFonts w:cstheme="minorHAnsi"/>
          <w:sz w:val="24"/>
          <w:szCs w:val="24"/>
        </w:rPr>
        <w:t>in conveying the passenger, or in carrying o</w:t>
      </w:r>
      <w:r>
        <w:rPr>
          <w:rFonts w:cstheme="minorHAnsi"/>
          <w:sz w:val="24"/>
          <w:szCs w:val="24"/>
        </w:rPr>
        <w:t>ut the arrangements of the</w:t>
      </w:r>
      <w:r w:rsidRPr="00E344D4">
        <w:rPr>
          <w:rFonts w:cstheme="minorHAnsi"/>
          <w:sz w:val="24"/>
          <w:szCs w:val="24"/>
        </w:rPr>
        <w:t xml:space="preserve"> tour, or otherwise in</w:t>
      </w:r>
      <w:r>
        <w:rPr>
          <w:rFonts w:cstheme="minorHAnsi"/>
          <w:sz w:val="24"/>
          <w:szCs w:val="24"/>
        </w:rPr>
        <w:t xml:space="preserve"> </w:t>
      </w:r>
      <w:r w:rsidRPr="00E344D4">
        <w:rPr>
          <w:rFonts w:cstheme="minorHAnsi"/>
          <w:sz w:val="24"/>
          <w:szCs w:val="24"/>
        </w:rPr>
        <w:t>c</w:t>
      </w:r>
      <w:r>
        <w:rPr>
          <w:rFonts w:cstheme="minorHAnsi"/>
          <w:sz w:val="24"/>
          <w:szCs w:val="24"/>
        </w:rPr>
        <w:t>onnection therewith, nor does she</w:t>
      </w:r>
      <w:r w:rsidRPr="00E344D4">
        <w:rPr>
          <w:rFonts w:cstheme="minorHAnsi"/>
          <w:sz w:val="24"/>
          <w:szCs w:val="24"/>
        </w:rPr>
        <w:t xml:space="preserve"> accept responsibility for losses or additional expenses due to</w:t>
      </w:r>
      <w:r>
        <w:rPr>
          <w:rFonts w:cstheme="minorHAnsi"/>
          <w:sz w:val="24"/>
          <w:szCs w:val="24"/>
        </w:rPr>
        <w:t xml:space="preserve"> </w:t>
      </w:r>
      <w:r w:rsidRPr="00E344D4">
        <w:rPr>
          <w:rFonts w:cstheme="minorHAnsi"/>
          <w:sz w:val="24"/>
          <w:szCs w:val="24"/>
        </w:rPr>
        <w:t>delays or other changes in means of transportation or other services, due to sickness, weather,</w:t>
      </w:r>
      <w:r>
        <w:rPr>
          <w:rFonts w:cstheme="minorHAnsi"/>
          <w:sz w:val="24"/>
          <w:szCs w:val="24"/>
        </w:rPr>
        <w:t xml:space="preserve"> </w:t>
      </w:r>
      <w:r w:rsidRPr="00E344D4">
        <w:rPr>
          <w:rFonts w:cstheme="minorHAnsi"/>
          <w:sz w:val="24"/>
          <w:szCs w:val="24"/>
        </w:rPr>
        <w:t>strikes, or other causes.</w:t>
      </w:r>
      <w:r>
        <w:rPr>
          <w:rFonts w:cstheme="minorHAnsi"/>
          <w:sz w:val="24"/>
          <w:szCs w:val="24"/>
        </w:rPr>
        <w:t xml:space="preserve"> </w:t>
      </w:r>
      <w:r w:rsidRPr="00E344D4">
        <w:rPr>
          <w:rFonts w:cstheme="minorHAnsi"/>
          <w:sz w:val="24"/>
          <w:szCs w:val="24"/>
        </w:rPr>
        <w:t>The right is reserved to make such alterations, deletions, additions, or modifications in the</w:t>
      </w:r>
      <w:r>
        <w:rPr>
          <w:rFonts w:cstheme="minorHAnsi"/>
          <w:sz w:val="24"/>
          <w:szCs w:val="24"/>
        </w:rPr>
        <w:t xml:space="preserve"> </w:t>
      </w:r>
      <w:r w:rsidRPr="00E344D4">
        <w:rPr>
          <w:rFonts w:cstheme="minorHAnsi"/>
          <w:sz w:val="24"/>
          <w:szCs w:val="24"/>
        </w:rPr>
        <w:t xml:space="preserve">itinerary, program, or accommodations as may be found </w:t>
      </w:r>
      <w:r>
        <w:rPr>
          <w:rFonts w:cstheme="minorHAnsi"/>
          <w:sz w:val="24"/>
          <w:szCs w:val="24"/>
        </w:rPr>
        <w:t>necessary by the TL</w:t>
      </w:r>
      <w:r w:rsidRPr="00E344D4">
        <w:rPr>
          <w:rFonts w:cstheme="minorHAnsi"/>
          <w:sz w:val="24"/>
          <w:szCs w:val="24"/>
        </w:rPr>
        <w:t>.</w:t>
      </w:r>
      <w:r>
        <w:rPr>
          <w:rFonts w:cstheme="minorHAnsi"/>
          <w:sz w:val="24"/>
          <w:szCs w:val="24"/>
        </w:rPr>
        <w:t xml:space="preserve"> While every effort is made to assure safety, the TL, and agents of the TL</w:t>
      </w:r>
      <w:r w:rsidRPr="00E344D4">
        <w:rPr>
          <w:rFonts w:cstheme="minorHAnsi"/>
          <w:sz w:val="24"/>
          <w:szCs w:val="24"/>
        </w:rPr>
        <w:t xml:space="preserve"> will not be acting in a super</w:t>
      </w:r>
      <w:r>
        <w:rPr>
          <w:rFonts w:cstheme="minorHAnsi"/>
          <w:sz w:val="24"/>
          <w:szCs w:val="24"/>
        </w:rPr>
        <w:t xml:space="preserve">visory capacity during the </w:t>
      </w:r>
      <w:r w:rsidRPr="00E344D4">
        <w:rPr>
          <w:rFonts w:cstheme="minorHAnsi"/>
          <w:sz w:val="24"/>
          <w:szCs w:val="24"/>
        </w:rPr>
        <w:t>tour and</w:t>
      </w:r>
      <w:r>
        <w:rPr>
          <w:rFonts w:cstheme="minorHAnsi"/>
          <w:sz w:val="24"/>
          <w:szCs w:val="24"/>
        </w:rPr>
        <w:t xml:space="preserve"> </w:t>
      </w:r>
      <w:r w:rsidRPr="00E344D4">
        <w:rPr>
          <w:rFonts w:cstheme="minorHAnsi"/>
          <w:sz w:val="24"/>
          <w:szCs w:val="24"/>
        </w:rPr>
        <w:t>accordingly do not accept responsibility for the activ</w:t>
      </w:r>
      <w:r>
        <w:rPr>
          <w:rFonts w:cstheme="minorHAnsi"/>
          <w:sz w:val="24"/>
          <w:szCs w:val="24"/>
        </w:rPr>
        <w:t xml:space="preserve">ities or safety of participants. </w:t>
      </w:r>
      <w:r w:rsidRPr="00E344D4">
        <w:rPr>
          <w:rFonts w:cstheme="minorHAnsi"/>
          <w:sz w:val="24"/>
          <w:szCs w:val="24"/>
        </w:rPr>
        <w:t xml:space="preserve"> In addition, </w:t>
      </w:r>
      <w:r>
        <w:rPr>
          <w:rFonts w:cstheme="minorHAnsi"/>
          <w:sz w:val="24"/>
          <w:szCs w:val="24"/>
        </w:rPr>
        <w:t xml:space="preserve">TL </w:t>
      </w:r>
      <w:r w:rsidRPr="00E344D4">
        <w:rPr>
          <w:rFonts w:cstheme="minorHAnsi"/>
          <w:sz w:val="24"/>
          <w:szCs w:val="24"/>
        </w:rPr>
        <w:t xml:space="preserve">shall bear no responsibility for medical </w:t>
      </w:r>
      <w:r>
        <w:rPr>
          <w:rFonts w:cstheme="minorHAnsi"/>
          <w:sz w:val="24"/>
          <w:szCs w:val="24"/>
        </w:rPr>
        <w:t xml:space="preserve">or other </w:t>
      </w:r>
      <w:r w:rsidRPr="00E344D4">
        <w:rPr>
          <w:rFonts w:cstheme="minorHAnsi"/>
          <w:sz w:val="24"/>
          <w:szCs w:val="24"/>
        </w:rPr>
        <w:t>expenses resulting from illness, injury, or accident which</w:t>
      </w:r>
      <w:r>
        <w:rPr>
          <w:rFonts w:cstheme="minorHAnsi"/>
          <w:sz w:val="24"/>
          <w:szCs w:val="24"/>
        </w:rPr>
        <w:t xml:space="preserve"> occurs on the</w:t>
      </w:r>
      <w:r w:rsidRPr="00E344D4">
        <w:rPr>
          <w:rFonts w:cstheme="minorHAnsi"/>
          <w:sz w:val="24"/>
          <w:szCs w:val="24"/>
        </w:rPr>
        <w:t xml:space="preserve"> tour. Participants are encouraged to be adequately insured, both for health</w:t>
      </w:r>
      <w:r>
        <w:rPr>
          <w:rFonts w:cstheme="minorHAnsi"/>
          <w:sz w:val="24"/>
          <w:szCs w:val="24"/>
        </w:rPr>
        <w:t xml:space="preserve"> </w:t>
      </w:r>
      <w:r w:rsidRPr="00E344D4">
        <w:rPr>
          <w:rFonts w:cstheme="minorHAnsi"/>
          <w:sz w:val="24"/>
          <w:szCs w:val="24"/>
        </w:rPr>
        <w:t>and travel.</w:t>
      </w:r>
      <w:r>
        <w:rPr>
          <w:rFonts w:cstheme="minorHAnsi"/>
          <w:sz w:val="24"/>
          <w:szCs w:val="24"/>
        </w:rPr>
        <w:t xml:space="preserve"> No illegal drugs or firearms are permitted. </w:t>
      </w:r>
      <w:r w:rsidRPr="00E344D4">
        <w:rPr>
          <w:rFonts w:cstheme="minorHAnsi"/>
          <w:sz w:val="24"/>
          <w:szCs w:val="24"/>
        </w:rPr>
        <w:t>Participants are expected not to deviate from the established itinerary without prior approval</w:t>
      </w:r>
      <w:r>
        <w:rPr>
          <w:rFonts w:cstheme="minorHAnsi"/>
          <w:sz w:val="24"/>
          <w:szCs w:val="24"/>
        </w:rPr>
        <w:t xml:space="preserve"> </w:t>
      </w:r>
      <w:r w:rsidRPr="00E344D4">
        <w:rPr>
          <w:rFonts w:cstheme="minorHAnsi"/>
          <w:sz w:val="24"/>
          <w:szCs w:val="24"/>
        </w:rPr>
        <w:t xml:space="preserve">from </w:t>
      </w:r>
      <w:r>
        <w:rPr>
          <w:rFonts w:cstheme="minorHAnsi"/>
          <w:sz w:val="24"/>
          <w:szCs w:val="24"/>
        </w:rPr>
        <w:t>TL</w:t>
      </w:r>
      <w:r w:rsidRPr="00E344D4">
        <w:rPr>
          <w:rFonts w:cstheme="minorHAnsi"/>
          <w:sz w:val="24"/>
          <w:szCs w:val="24"/>
        </w:rPr>
        <w:t>. If for any reason a participant must leave the tour before completion, no refunds will be</w:t>
      </w:r>
      <w:r>
        <w:rPr>
          <w:rFonts w:cstheme="minorHAnsi"/>
          <w:sz w:val="24"/>
          <w:szCs w:val="24"/>
        </w:rPr>
        <w:t xml:space="preserve"> allowed. TL</w:t>
      </w:r>
      <w:r w:rsidRPr="00E344D4">
        <w:rPr>
          <w:rFonts w:cstheme="minorHAnsi"/>
          <w:sz w:val="24"/>
          <w:szCs w:val="24"/>
        </w:rPr>
        <w:t xml:space="preserve"> reserves the right to ask </w:t>
      </w:r>
      <w:r>
        <w:rPr>
          <w:rFonts w:cstheme="minorHAnsi"/>
          <w:sz w:val="24"/>
          <w:szCs w:val="24"/>
        </w:rPr>
        <w:t>a participant to leave the</w:t>
      </w:r>
      <w:r w:rsidRPr="00E344D4">
        <w:rPr>
          <w:rFonts w:cstheme="minorHAnsi"/>
          <w:sz w:val="24"/>
          <w:szCs w:val="24"/>
        </w:rPr>
        <w:t xml:space="preserve"> tour due to behavior that may</w:t>
      </w:r>
      <w:r>
        <w:rPr>
          <w:rFonts w:cstheme="minorHAnsi"/>
          <w:sz w:val="24"/>
          <w:szCs w:val="24"/>
        </w:rPr>
        <w:t xml:space="preserve"> </w:t>
      </w:r>
      <w:r w:rsidRPr="00E344D4">
        <w:rPr>
          <w:rFonts w:cstheme="minorHAnsi"/>
          <w:sz w:val="24"/>
          <w:szCs w:val="24"/>
        </w:rPr>
        <w:t>endanger the safety of the group.</w:t>
      </w: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My signature certifies that I have read the “Waiver of Responsibility” and that I agree to the</w:t>
      </w:r>
    </w:p>
    <w:p w:rsidR="000E6F9E" w:rsidRDefault="000E6F9E" w:rsidP="000E6F9E">
      <w:pPr>
        <w:autoSpaceDE w:val="0"/>
        <w:autoSpaceDN w:val="0"/>
        <w:adjustRightInd w:val="0"/>
        <w:spacing w:after="0" w:line="240" w:lineRule="auto"/>
        <w:rPr>
          <w:rFonts w:cstheme="minorHAnsi"/>
          <w:sz w:val="24"/>
          <w:szCs w:val="24"/>
        </w:rPr>
      </w:pPr>
      <w:proofErr w:type="gramStart"/>
      <w:r w:rsidRPr="00E344D4">
        <w:rPr>
          <w:rFonts w:cstheme="minorHAnsi"/>
          <w:sz w:val="24"/>
          <w:szCs w:val="24"/>
        </w:rPr>
        <w:t>conditions</w:t>
      </w:r>
      <w:proofErr w:type="gramEnd"/>
      <w:r w:rsidRPr="00E344D4">
        <w:rPr>
          <w:rFonts w:cstheme="minorHAnsi"/>
          <w:sz w:val="24"/>
          <w:szCs w:val="24"/>
        </w:rPr>
        <w:t xml:space="preserve"> thereof.</w:t>
      </w:r>
    </w:p>
    <w:p w:rsidR="000E6F9E" w:rsidRPr="00E344D4" w:rsidRDefault="000E6F9E" w:rsidP="000E6F9E">
      <w:pPr>
        <w:autoSpaceDE w:val="0"/>
        <w:autoSpaceDN w:val="0"/>
        <w:adjustRightInd w:val="0"/>
        <w:spacing w:after="0" w:line="240" w:lineRule="auto"/>
        <w:rPr>
          <w:rFonts w:cstheme="minorHAnsi"/>
          <w:sz w:val="24"/>
          <w:szCs w:val="24"/>
        </w:rPr>
      </w:pPr>
    </w:p>
    <w:p w:rsidR="000E6F9E" w:rsidRPr="00E344D4" w:rsidRDefault="000E6F9E" w:rsidP="000E6F9E">
      <w:pPr>
        <w:autoSpaceDE w:val="0"/>
        <w:autoSpaceDN w:val="0"/>
        <w:adjustRightInd w:val="0"/>
        <w:spacing w:after="0" w:line="240" w:lineRule="auto"/>
        <w:rPr>
          <w:rFonts w:cstheme="minorHAnsi"/>
          <w:sz w:val="24"/>
          <w:szCs w:val="24"/>
        </w:rPr>
      </w:pPr>
      <w:r w:rsidRPr="00E344D4">
        <w:rPr>
          <w:rFonts w:cstheme="minorHAnsi"/>
          <w:sz w:val="24"/>
          <w:szCs w:val="24"/>
        </w:rPr>
        <w:t xml:space="preserve">______________________________ </w:t>
      </w:r>
      <w:r>
        <w:rPr>
          <w:rFonts w:cstheme="minorHAnsi"/>
          <w:sz w:val="24"/>
          <w:szCs w:val="24"/>
        </w:rPr>
        <w:t xml:space="preserve">                    </w:t>
      </w:r>
      <w:r w:rsidRPr="00E344D4">
        <w:rPr>
          <w:rFonts w:cstheme="minorHAnsi"/>
          <w:sz w:val="24"/>
          <w:szCs w:val="24"/>
        </w:rPr>
        <w:t>___________________</w:t>
      </w:r>
    </w:p>
    <w:p w:rsidR="000E6F9E" w:rsidRDefault="000E6F9E" w:rsidP="000E6F9E">
      <w:pPr>
        <w:rPr>
          <w:rFonts w:cstheme="minorHAnsi"/>
          <w:sz w:val="24"/>
          <w:szCs w:val="24"/>
        </w:rPr>
      </w:pPr>
      <w:r>
        <w:rPr>
          <w:rFonts w:cstheme="minorHAnsi"/>
          <w:sz w:val="24"/>
          <w:szCs w:val="24"/>
        </w:rPr>
        <w:t>Name                                                                           Date</w:t>
      </w:r>
    </w:p>
    <w:p w:rsidR="000E6F9E" w:rsidRDefault="000E6F9E" w:rsidP="000E6F9E">
      <w:pPr>
        <w:rPr>
          <w:rFonts w:cstheme="minorHAnsi"/>
          <w:sz w:val="24"/>
          <w:szCs w:val="24"/>
        </w:rPr>
      </w:pPr>
    </w:p>
    <w:p w:rsidR="000E6F9E" w:rsidRDefault="000E6F9E" w:rsidP="000E6F9E">
      <w:pPr>
        <w:rPr>
          <w:rFonts w:cstheme="minorHAnsi"/>
          <w:sz w:val="24"/>
          <w:szCs w:val="24"/>
        </w:rPr>
      </w:pPr>
    </w:p>
    <w:p w:rsidR="000E6F9E" w:rsidRDefault="00CE5477" w:rsidP="000E6F9E">
      <w:pPr>
        <w:rPr>
          <w:rFonts w:cstheme="minorHAnsi"/>
          <w:sz w:val="24"/>
          <w:szCs w:val="24"/>
        </w:rPr>
      </w:pPr>
      <w:r>
        <w:rPr>
          <w:rFonts w:cstheme="minorHAnsi"/>
          <w:noProof/>
          <w:sz w:val="24"/>
          <w:szCs w:val="24"/>
        </w:rPr>
        <w:drawing>
          <wp:anchor distT="0" distB="0" distL="114300" distR="114300" simplePos="0" relativeHeight="251675648" behindDoc="0" locked="0" layoutInCell="1" allowOverlap="1">
            <wp:simplePos x="0" y="0"/>
            <wp:positionH relativeFrom="column">
              <wp:posOffset>3117850</wp:posOffset>
            </wp:positionH>
            <wp:positionV relativeFrom="paragraph">
              <wp:posOffset>306705</wp:posOffset>
            </wp:positionV>
            <wp:extent cx="2944495" cy="2946400"/>
            <wp:effectExtent l="19050" t="0" r="8255" b="0"/>
            <wp:wrapThrough wrapText="bothSides">
              <wp:wrapPolygon edited="0">
                <wp:start x="-140" y="0"/>
                <wp:lineTo x="-140" y="21507"/>
                <wp:lineTo x="21661" y="21507"/>
                <wp:lineTo x="21661" y="0"/>
                <wp:lineTo x="-140" y="0"/>
              </wp:wrapPolygon>
            </wp:wrapThrough>
            <wp:docPr id="93" name="Picture 46" descr="http://www.merriam-webster.com/maps/images/maps/ireland_m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merriam-webster.com/maps/images/maps/ireland_map.gif"/>
                    <pic:cNvPicPr>
                      <a:picLocks noChangeAspect="1" noChangeArrowheads="1"/>
                    </pic:cNvPicPr>
                  </pic:nvPicPr>
                  <pic:blipFill>
                    <a:blip r:embed="rId25" cstate="print"/>
                    <a:srcRect/>
                    <a:stretch>
                      <a:fillRect/>
                    </a:stretch>
                  </pic:blipFill>
                  <pic:spPr bwMode="auto">
                    <a:xfrm>
                      <a:off x="0" y="0"/>
                      <a:ext cx="2944495" cy="2946400"/>
                    </a:xfrm>
                    <a:prstGeom prst="rect">
                      <a:avLst/>
                    </a:prstGeom>
                    <a:noFill/>
                    <a:ln w="9525">
                      <a:noFill/>
                      <a:miter lim="800000"/>
                      <a:headEnd/>
                      <a:tailEnd/>
                    </a:ln>
                  </pic:spPr>
                </pic:pic>
              </a:graphicData>
            </a:graphic>
          </wp:anchor>
        </w:drawing>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For more information and taste of the tour:</w:t>
      </w:r>
    </w:p>
    <w:p w:rsidR="00D64A7B" w:rsidRDefault="00D64A7B"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roofErr w:type="spellStart"/>
      <w:r>
        <w:t>Beara</w:t>
      </w:r>
      <w:proofErr w:type="spellEnd"/>
      <w:r>
        <w:t xml:space="preserve"> </w:t>
      </w:r>
      <w:proofErr w:type="gramStart"/>
      <w:r>
        <w:t xml:space="preserve">peninsula  </w:t>
      </w:r>
      <w:proofErr w:type="gramEnd"/>
      <w:r w:rsidR="00B25355">
        <w:fldChar w:fldCharType="begin"/>
      </w:r>
      <w:r>
        <w:instrText xml:space="preserve"> HYPERLINK "</w:instrText>
      </w:r>
      <w:r w:rsidRPr="00D64A7B">
        <w:instrText>http://www.bearatourism.com/archaelogical.html</w:instrText>
      </w:r>
      <w:r>
        <w:instrText xml:space="preserve">" </w:instrText>
      </w:r>
      <w:r w:rsidR="00B25355">
        <w:fldChar w:fldCharType="separate"/>
      </w:r>
      <w:r w:rsidRPr="00F76542">
        <w:rPr>
          <w:rStyle w:val="Hyperlink"/>
        </w:rPr>
        <w:t>http://www.bearatourism.com/archaelogical.html</w:t>
      </w:r>
      <w:r w:rsidR="00B25355">
        <w:fldChar w:fldCharType="end"/>
      </w:r>
    </w:p>
    <w:p w:rsidR="00BD196C" w:rsidRDefault="00BD196C"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The </w:t>
      </w:r>
      <w:proofErr w:type="spellStart"/>
      <w:proofErr w:type="gramStart"/>
      <w:r>
        <w:t>Burren</w:t>
      </w:r>
      <w:proofErr w:type="spellEnd"/>
      <w:r>
        <w:t xml:space="preserve">  </w:t>
      </w:r>
      <w:proofErr w:type="gramEnd"/>
      <w:r w:rsidR="00B25355">
        <w:fldChar w:fldCharType="begin"/>
      </w:r>
      <w:r>
        <w:instrText xml:space="preserve"> HYPERLINK "</w:instrText>
      </w:r>
      <w:r w:rsidRPr="00BD196C">
        <w:instrText>http://www.burrennationalpark.ie/</w:instrText>
      </w:r>
      <w:r>
        <w:instrText xml:space="preserve">" </w:instrText>
      </w:r>
      <w:r w:rsidR="00B25355">
        <w:fldChar w:fldCharType="separate"/>
      </w:r>
      <w:r w:rsidRPr="00F76542">
        <w:rPr>
          <w:rStyle w:val="Hyperlink"/>
        </w:rPr>
        <w:t>http://www.burrennationalpark.ie/</w:t>
      </w:r>
      <w:r w:rsidR="00B25355">
        <w:fldChar w:fldCharType="end"/>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National Museum of Ireland     </w:t>
      </w:r>
      <w:hyperlink r:id="rId26" w:history="1">
        <w:r w:rsidRPr="00BD414C">
          <w:rPr>
            <w:rStyle w:val="Hyperlink"/>
          </w:rPr>
          <w:t>www.museum.ie</w:t>
        </w:r>
      </w:hyperlink>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National Gallery of </w:t>
      </w:r>
      <w:proofErr w:type="gramStart"/>
      <w:r>
        <w:t xml:space="preserve">Ireland  </w:t>
      </w:r>
      <w:proofErr w:type="gramEnd"/>
      <w:r w:rsidR="00B25355">
        <w:fldChar w:fldCharType="begin"/>
      </w:r>
      <w:r>
        <w:instrText xml:space="preserve"> HYPERLINK "</w:instrText>
      </w:r>
      <w:r w:rsidRPr="00877EF8">
        <w:instrText>http://www.nationalgallery.ie/</w:instrText>
      </w:r>
      <w:r>
        <w:instrText xml:space="preserve">" </w:instrText>
      </w:r>
      <w:r w:rsidR="00B25355">
        <w:fldChar w:fldCharType="separate"/>
      </w:r>
      <w:r w:rsidRPr="00F76542">
        <w:rPr>
          <w:rStyle w:val="Hyperlink"/>
        </w:rPr>
        <w:t>http://www.nationalgallery.ie/</w:t>
      </w:r>
      <w:r w:rsidR="00B25355">
        <w:fldChar w:fldCharType="end"/>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roofErr w:type="spellStart"/>
      <w:r>
        <w:t>Kilmainham</w:t>
      </w:r>
      <w:proofErr w:type="spellEnd"/>
      <w:r>
        <w:t xml:space="preserve"> Jail   </w:t>
      </w:r>
      <w:r w:rsidRPr="00877EF8">
        <w:t>http://en.wikipedia.org/wiki/Kilmainham_Gaol</w:t>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Trinity College and The Book of </w:t>
      </w:r>
      <w:proofErr w:type="spellStart"/>
      <w:r>
        <w:t>Kells</w:t>
      </w:r>
      <w:proofErr w:type="spellEnd"/>
      <w:r>
        <w:t xml:space="preserve"> exhibit   </w:t>
      </w:r>
      <w:hyperlink r:id="rId27" w:history="1">
        <w:r w:rsidRPr="00256B28">
          <w:rPr>
            <w:rStyle w:val="Hyperlink"/>
          </w:rPr>
          <w:t>http://www.tcd.ie/Library/bookofkells/</w:t>
        </w:r>
      </w:hyperlink>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roofErr w:type="spellStart"/>
      <w:r>
        <w:t>Newgrange</w:t>
      </w:r>
      <w:proofErr w:type="spellEnd"/>
      <w:r>
        <w:t xml:space="preserve">, prehistoric World Heritage </w:t>
      </w:r>
      <w:proofErr w:type="gramStart"/>
      <w:r>
        <w:t xml:space="preserve">Site  </w:t>
      </w:r>
      <w:proofErr w:type="gramEnd"/>
      <w:r w:rsidR="00B25355">
        <w:fldChar w:fldCharType="begin"/>
      </w:r>
      <w:r>
        <w:instrText xml:space="preserve"> HYPERLINK "</w:instrText>
      </w:r>
      <w:r w:rsidRPr="00266843">
        <w:instrText>http://www.worldheritageireland.ie/bru-na-boinne/built-heritage/newgrange/</w:instrText>
      </w:r>
      <w:r>
        <w:instrText xml:space="preserve">" </w:instrText>
      </w:r>
      <w:r w:rsidR="00B25355">
        <w:fldChar w:fldCharType="separate"/>
      </w:r>
      <w:r w:rsidRPr="00256B28">
        <w:rPr>
          <w:rStyle w:val="Hyperlink"/>
        </w:rPr>
        <w:t>http://www.worldheritageireland.ie/bru-na-boinne/built-heritage/newgrange/</w:t>
      </w:r>
      <w:r w:rsidR="00B25355">
        <w:fldChar w:fldCharType="end"/>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Dublin Literary Pub Crawl   </w:t>
      </w:r>
      <w:hyperlink r:id="rId28" w:history="1">
        <w:r w:rsidRPr="00BD414C">
          <w:rPr>
            <w:rStyle w:val="Hyperlink"/>
          </w:rPr>
          <w:t>http://www.dublinpubcrawl.com/index.htm</w:t>
        </w:r>
      </w:hyperlink>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Traditional Irish Music Pub </w:t>
      </w:r>
      <w:proofErr w:type="gramStart"/>
      <w:r>
        <w:t xml:space="preserve">Crawl  </w:t>
      </w:r>
      <w:proofErr w:type="gramEnd"/>
      <w:r w:rsidR="00B25355">
        <w:fldChar w:fldCharType="begin"/>
      </w:r>
      <w:r>
        <w:instrText xml:space="preserve"> HYPERLINK "</w:instrText>
      </w:r>
      <w:r w:rsidRPr="00096617">
        <w:instrText>http://www.lonelyplanet.com/ireland/dublin/activities/history-culture/dublin-traditional-irish-music-pub-crawl</w:instrText>
      </w:r>
      <w:r>
        <w:instrText xml:space="preserve">" </w:instrText>
      </w:r>
      <w:r w:rsidR="00B25355">
        <w:fldChar w:fldCharType="separate"/>
      </w:r>
      <w:r w:rsidRPr="00BD414C">
        <w:rPr>
          <w:rStyle w:val="Hyperlink"/>
        </w:rPr>
        <w:t>http://www.lonelyplanet.com/ireland/dublin/activities/history-culture/dublin-traditional-irish-music-pub-crawl</w:t>
      </w:r>
      <w:r w:rsidR="00B25355">
        <w:fldChar w:fldCharType="end"/>
      </w:r>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Over the Top Tours  </w:t>
      </w:r>
      <w:r w:rsidR="00D64A7B">
        <w:t xml:space="preserve"> </w:t>
      </w:r>
      <w:r>
        <w:t xml:space="preserve">See the Celtic Experience </w:t>
      </w:r>
      <w:proofErr w:type="gramStart"/>
      <w:r>
        <w:t xml:space="preserve">tour  </w:t>
      </w:r>
      <w:proofErr w:type="gramEnd"/>
      <w:hyperlink r:id="rId29" w:history="1">
        <w:r w:rsidRPr="00240394">
          <w:rPr>
            <w:rStyle w:val="Hyperlink"/>
          </w:rPr>
          <w:t>http://www.overthetoptours.com/</w:t>
        </w:r>
      </w:hyperlink>
    </w:p>
    <w:p w:rsidR="000E6F9E" w:rsidRDefault="000E6F9E" w:rsidP="000E6F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roofErr w:type="spellStart"/>
      <w:r>
        <w:t>Liddy</w:t>
      </w:r>
      <w:proofErr w:type="spellEnd"/>
      <w:r>
        <w:t xml:space="preserve"> Historical Walking Tours, Dublin   </w:t>
      </w:r>
      <w:hyperlink r:id="rId30" w:history="1">
        <w:r w:rsidRPr="00256B28">
          <w:rPr>
            <w:rStyle w:val="Hyperlink"/>
          </w:rPr>
          <w:t>http://www.walkingtours.ie/</w:t>
        </w:r>
      </w:hyperlink>
    </w:p>
    <w:p w:rsidR="000E6F9E" w:rsidRDefault="000E6F9E" w:rsidP="007563C0">
      <w:pPr>
        <w:spacing w:after="0" w:line="240" w:lineRule="auto"/>
        <w:textAlignment w:val="baseline"/>
        <w:rPr>
          <w:rFonts w:eastAsia="Times New Roman" w:cstheme="minorHAnsi"/>
        </w:rPr>
      </w:pPr>
    </w:p>
    <w:p w:rsidR="00F20853" w:rsidRDefault="00F20853" w:rsidP="007563C0">
      <w:pPr>
        <w:spacing w:after="0" w:line="240" w:lineRule="auto"/>
        <w:textAlignment w:val="baseline"/>
        <w:rPr>
          <w:rFonts w:eastAsia="Times New Roman" w:cstheme="minorHAnsi"/>
        </w:rPr>
      </w:pPr>
      <w:r>
        <w:rPr>
          <w:rFonts w:eastAsia="Times New Roman" w:cstheme="minorHAnsi"/>
        </w:rPr>
        <w:t>Some of the spectacular s</w:t>
      </w:r>
      <w:r w:rsidR="00E82F8F">
        <w:rPr>
          <w:rFonts w:eastAsia="Times New Roman" w:cstheme="minorHAnsi"/>
        </w:rPr>
        <w:t>cenery we will see on this trip!  We hope you will join us!!</w:t>
      </w:r>
    </w:p>
    <w:p w:rsidR="00F85DCC" w:rsidRDefault="00BD196C" w:rsidP="007563C0">
      <w:pPr>
        <w:spacing w:after="0" w:line="240" w:lineRule="auto"/>
        <w:textAlignment w:val="baseline"/>
        <w:rPr>
          <w:rFonts w:ascii="Lucida Sans Unicode" w:eastAsia="Times New Roman" w:hAnsi="Lucida Sans Unicode" w:cs="Lucida Sans Unicode"/>
          <w:sz w:val="17"/>
          <w:szCs w:val="17"/>
        </w:rPr>
      </w:pPr>
      <w:r>
        <w:rPr>
          <w:rFonts w:ascii="Lucida Sans Unicode" w:eastAsia="Times New Roman" w:hAnsi="Lucida Sans Unicode" w:cs="Lucida Sans Unicode"/>
          <w:noProof/>
          <w:sz w:val="17"/>
          <w:szCs w:val="17"/>
        </w:rPr>
        <w:drawing>
          <wp:anchor distT="0" distB="0" distL="114300" distR="114300" simplePos="0" relativeHeight="251671552" behindDoc="0" locked="0" layoutInCell="1" allowOverlap="1">
            <wp:simplePos x="0" y="0"/>
            <wp:positionH relativeFrom="column">
              <wp:posOffset>3659505</wp:posOffset>
            </wp:positionH>
            <wp:positionV relativeFrom="paragraph">
              <wp:posOffset>121285</wp:posOffset>
            </wp:positionV>
            <wp:extent cx="1665605" cy="2218055"/>
            <wp:effectExtent l="19050" t="0" r="0" b="0"/>
            <wp:wrapThrough wrapText="bothSides">
              <wp:wrapPolygon edited="0">
                <wp:start x="-247" y="0"/>
                <wp:lineTo x="-247" y="21334"/>
                <wp:lineTo x="21493" y="21334"/>
                <wp:lineTo x="21493" y="0"/>
                <wp:lineTo x="-247" y="0"/>
              </wp:wrapPolygon>
            </wp:wrapThrough>
            <wp:docPr id="40" name="Picture 7" descr="http://www.independent.co.uk/incoming/article9190710.ece/alternates/w620/irelanddin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ndependent.co.uk/incoming/article9190710.ece/alternates/w620/irelanddingle.jpg"/>
                    <pic:cNvPicPr>
                      <a:picLocks noChangeAspect="1" noChangeArrowheads="1"/>
                    </pic:cNvPicPr>
                  </pic:nvPicPr>
                  <pic:blipFill>
                    <a:blip r:embed="rId31" cstate="print"/>
                    <a:srcRect/>
                    <a:stretch>
                      <a:fillRect/>
                    </a:stretch>
                  </pic:blipFill>
                  <pic:spPr bwMode="auto">
                    <a:xfrm>
                      <a:off x="0" y="0"/>
                      <a:ext cx="1665605" cy="2218055"/>
                    </a:xfrm>
                    <a:prstGeom prst="rect">
                      <a:avLst/>
                    </a:prstGeom>
                    <a:noFill/>
                    <a:ln w="9525">
                      <a:noFill/>
                      <a:miter lim="800000"/>
                      <a:headEnd/>
                      <a:tailEnd/>
                    </a:ln>
                  </pic:spPr>
                </pic:pic>
              </a:graphicData>
            </a:graphic>
          </wp:anchor>
        </w:drawing>
      </w:r>
    </w:p>
    <w:p w:rsidR="00A314E2" w:rsidRDefault="00A314E2" w:rsidP="007563C0">
      <w:pPr>
        <w:spacing w:after="0" w:line="240" w:lineRule="auto"/>
        <w:textAlignment w:val="baseline"/>
        <w:rPr>
          <w:rFonts w:ascii="Lucida Sans Unicode" w:eastAsia="Times New Roman" w:hAnsi="Lucida Sans Unicode" w:cs="Lucida Sans Unicode"/>
          <w:sz w:val="17"/>
          <w:szCs w:val="17"/>
        </w:rPr>
      </w:pPr>
      <w:r>
        <w:rPr>
          <w:rFonts w:ascii="Lucida Sans Unicode" w:eastAsia="Times New Roman" w:hAnsi="Lucida Sans Unicode" w:cs="Lucida Sans Unicode"/>
          <w:sz w:val="17"/>
          <w:szCs w:val="17"/>
        </w:rPr>
        <w:t xml:space="preserve">                     </w:t>
      </w:r>
    </w:p>
    <w:p w:rsidR="00A314E2" w:rsidRDefault="00A314E2" w:rsidP="007563C0">
      <w:pPr>
        <w:spacing w:after="0" w:line="240" w:lineRule="auto"/>
        <w:textAlignment w:val="baseline"/>
        <w:rPr>
          <w:rFonts w:ascii="Lucida Sans Unicode" w:eastAsia="Times New Roman" w:hAnsi="Lucida Sans Unicode" w:cs="Lucida Sans Unicode"/>
          <w:sz w:val="17"/>
          <w:szCs w:val="17"/>
        </w:rPr>
      </w:pPr>
    </w:p>
    <w:p w:rsidR="00F20853" w:rsidRDefault="00CE5477" w:rsidP="007563C0">
      <w:pPr>
        <w:spacing w:after="0" w:line="240" w:lineRule="auto"/>
        <w:textAlignment w:val="baseline"/>
        <w:rPr>
          <w:rFonts w:ascii="Lucida Sans Unicode" w:eastAsia="Times New Roman" w:hAnsi="Lucida Sans Unicode" w:cs="Lucida Sans Unicode"/>
          <w:sz w:val="17"/>
          <w:szCs w:val="17"/>
        </w:rPr>
      </w:pPr>
      <w:r>
        <w:rPr>
          <w:rFonts w:cstheme="minorHAnsi"/>
          <w:noProof/>
          <w:sz w:val="24"/>
          <w:szCs w:val="24"/>
        </w:rPr>
        <w:lastRenderedPageBreak/>
        <w:drawing>
          <wp:anchor distT="0" distB="0" distL="114300" distR="114300" simplePos="0" relativeHeight="251677696" behindDoc="0" locked="0" layoutInCell="1" allowOverlap="1">
            <wp:simplePos x="0" y="0"/>
            <wp:positionH relativeFrom="column">
              <wp:posOffset>254000</wp:posOffset>
            </wp:positionH>
            <wp:positionV relativeFrom="paragraph">
              <wp:posOffset>-8255</wp:posOffset>
            </wp:positionV>
            <wp:extent cx="2571750" cy="1972310"/>
            <wp:effectExtent l="19050" t="0" r="0" b="0"/>
            <wp:wrapThrough wrapText="bothSides">
              <wp:wrapPolygon edited="0">
                <wp:start x="-160" y="0"/>
                <wp:lineTo x="-160" y="21489"/>
                <wp:lineTo x="21600" y="21489"/>
                <wp:lineTo x="21600" y="0"/>
                <wp:lineTo x="-160" y="0"/>
              </wp:wrapPolygon>
            </wp:wrapThrough>
            <wp:docPr id="100" name="Picture 46" descr="Ardgroom Stone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rdgroom Stone Circle"/>
                    <pic:cNvPicPr>
                      <a:picLocks noChangeAspect="1" noChangeArrowheads="1"/>
                    </pic:cNvPicPr>
                  </pic:nvPicPr>
                  <pic:blipFill>
                    <a:blip r:embed="rId32" cstate="print"/>
                    <a:srcRect/>
                    <a:stretch>
                      <a:fillRect/>
                    </a:stretch>
                  </pic:blipFill>
                  <pic:spPr bwMode="auto">
                    <a:xfrm>
                      <a:off x="0" y="0"/>
                      <a:ext cx="2571750" cy="1972310"/>
                    </a:xfrm>
                    <a:prstGeom prst="rect">
                      <a:avLst/>
                    </a:prstGeom>
                    <a:noFill/>
                    <a:ln w="9525">
                      <a:noFill/>
                      <a:miter lim="800000"/>
                      <a:headEnd/>
                      <a:tailEnd/>
                    </a:ln>
                  </pic:spPr>
                </pic:pic>
              </a:graphicData>
            </a:graphic>
          </wp:anchor>
        </w:drawing>
      </w:r>
      <w:r>
        <w:rPr>
          <w:rFonts w:ascii="Lucida Sans Unicode" w:eastAsia="Times New Roman" w:hAnsi="Lucida Sans Unicode" w:cs="Lucida Sans Unicode"/>
          <w:sz w:val="17"/>
          <w:szCs w:val="17"/>
        </w:rPr>
        <w:t xml:space="preserve">                 </w:t>
      </w:r>
      <w:r w:rsidRPr="00CE5477">
        <w:rPr>
          <w:rFonts w:cstheme="minorHAnsi"/>
          <w:noProof/>
          <w:sz w:val="24"/>
          <w:szCs w:val="24"/>
        </w:rPr>
        <w:drawing>
          <wp:inline distT="0" distB="0" distL="0" distR="0">
            <wp:extent cx="2614083" cy="1960563"/>
            <wp:effectExtent l="19050" t="0" r="0" b="0"/>
            <wp:docPr id="101" name="Picture 28" descr="http://static.panoramio.com/photos/large/418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tatic.panoramio.com/photos/large/418326.jpg"/>
                    <pic:cNvPicPr>
                      <a:picLocks noChangeAspect="1" noChangeArrowheads="1"/>
                    </pic:cNvPicPr>
                  </pic:nvPicPr>
                  <pic:blipFill>
                    <a:blip r:embed="rId33" cstate="print"/>
                    <a:srcRect/>
                    <a:stretch>
                      <a:fillRect/>
                    </a:stretch>
                  </pic:blipFill>
                  <pic:spPr bwMode="auto">
                    <a:xfrm>
                      <a:off x="0" y="0"/>
                      <a:ext cx="2613551" cy="1960164"/>
                    </a:xfrm>
                    <a:prstGeom prst="rect">
                      <a:avLst/>
                    </a:prstGeom>
                    <a:noFill/>
                    <a:ln w="9525">
                      <a:noFill/>
                      <a:miter lim="800000"/>
                      <a:headEnd/>
                      <a:tailEnd/>
                    </a:ln>
                  </pic:spPr>
                </pic:pic>
              </a:graphicData>
            </a:graphic>
          </wp:inline>
        </w:drawing>
      </w:r>
    </w:p>
    <w:p w:rsidR="00CE5477" w:rsidRDefault="00CE5477" w:rsidP="007563C0">
      <w:pPr>
        <w:spacing w:after="0" w:line="240" w:lineRule="auto"/>
        <w:textAlignment w:val="baseline"/>
        <w:rPr>
          <w:rFonts w:ascii="Lucida Sans Unicode" w:eastAsia="Times New Roman" w:hAnsi="Lucida Sans Unicode" w:cs="Lucida Sans Unicode"/>
          <w:sz w:val="17"/>
          <w:szCs w:val="17"/>
        </w:rPr>
      </w:pPr>
    </w:p>
    <w:p w:rsidR="00CE5477" w:rsidRDefault="00CE5477" w:rsidP="007563C0">
      <w:pPr>
        <w:spacing w:after="0" w:line="240" w:lineRule="auto"/>
        <w:textAlignment w:val="baseline"/>
        <w:rPr>
          <w:rFonts w:ascii="Lucida Sans Unicode" w:eastAsia="Times New Roman" w:hAnsi="Lucida Sans Unicode" w:cs="Lucida Sans Unicode"/>
          <w:sz w:val="17"/>
          <w:szCs w:val="17"/>
        </w:rPr>
      </w:pPr>
      <w:r w:rsidRPr="00CE5477">
        <w:rPr>
          <w:rFonts w:ascii="Lucida Sans Unicode" w:eastAsia="Times New Roman" w:hAnsi="Lucida Sans Unicode" w:cs="Lucida Sans Unicode"/>
          <w:noProof/>
          <w:sz w:val="17"/>
          <w:szCs w:val="17"/>
        </w:rPr>
        <w:drawing>
          <wp:inline distT="0" distB="0" distL="0" distR="0">
            <wp:extent cx="2941258" cy="1955800"/>
            <wp:effectExtent l="19050" t="0" r="0" b="0"/>
            <wp:docPr id="102" name="Picture 10" descr="http://www.shannonferries.com/v4/b7f5a892-17cb-4374-aa8b-5f3e833ebd73/images/cms_images/WildandruggedDin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hannonferries.com/v4/b7f5a892-17cb-4374-aa8b-5f3e833ebd73/images/cms_images/WildandruggedDingle.jpg"/>
                    <pic:cNvPicPr>
                      <a:picLocks noChangeAspect="1" noChangeArrowheads="1"/>
                    </pic:cNvPicPr>
                  </pic:nvPicPr>
                  <pic:blipFill>
                    <a:blip r:embed="rId4" cstate="print"/>
                    <a:srcRect/>
                    <a:stretch>
                      <a:fillRect/>
                    </a:stretch>
                  </pic:blipFill>
                  <pic:spPr bwMode="auto">
                    <a:xfrm>
                      <a:off x="0" y="0"/>
                      <a:ext cx="2942663" cy="1956734"/>
                    </a:xfrm>
                    <a:prstGeom prst="rect">
                      <a:avLst/>
                    </a:prstGeom>
                    <a:noFill/>
                    <a:ln w="9525">
                      <a:noFill/>
                      <a:miter lim="800000"/>
                      <a:headEnd/>
                      <a:tailEnd/>
                    </a:ln>
                  </pic:spPr>
                </pic:pic>
              </a:graphicData>
            </a:graphic>
          </wp:inline>
        </w:drawing>
      </w:r>
      <w:r>
        <w:rPr>
          <w:rFonts w:ascii="Lucida Sans Unicode" w:eastAsia="Times New Roman" w:hAnsi="Lucida Sans Unicode" w:cs="Lucida Sans Unicode"/>
          <w:sz w:val="17"/>
          <w:szCs w:val="17"/>
        </w:rPr>
        <w:t xml:space="preserve">   </w:t>
      </w:r>
      <w:r w:rsidRPr="00CE5477">
        <w:rPr>
          <w:rFonts w:ascii="Lucida Sans Unicode" w:eastAsia="Times New Roman" w:hAnsi="Lucida Sans Unicode" w:cs="Lucida Sans Unicode"/>
          <w:noProof/>
          <w:sz w:val="17"/>
          <w:szCs w:val="17"/>
        </w:rPr>
        <w:drawing>
          <wp:inline distT="0" distB="0" distL="0" distR="0">
            <wp:extent cx="2778061" cy="1955800"/>
            <wp:effectExtent l="19050" t="0" r="3239" b="0"/>
            <wp:docPr id="110" name="Picture 52" descr="Ura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Uragh"/>
                    <pic:cNvPicPr>
                      <a:picLocks noChangeAspect="1" noChangeArrowheads="1"/>
                    </pic:cNvPicPr>
                  </pic:nvPicPr>
                  <pic:blipFill>
                    <a:blip r:embed="rId34" cstate="print"/>
                    <a:srcRect/>
                    <a:stretch>
                      <a:fillRect/>
                    </a:stretch>
                  </pic:blipFill>
                  <pic:spPr bwMode="auto">
                    <a:xfrm>
                      <a:off x="0" y="0"/>
                      <a:ext cx="2781672" cy="1958342"/>
                    </a:xfrm>
                    <a:prstGeom prst="rect">
                      <a:avLst/>
                    </a:prstGeom>
                    <a:noFill/>
                    <a:ln w="9525">
                      <a:noFill/>
                      <a:miter lim="800000"/>
                      <a:headEnd/>
                      <a:tailEnd/>
                    </a:ln>
                  </pic:spPr>
                </pic:pic>
              </a:graphicData>
            </a:graphic>
          </wp:inline>
        </w:drawing>
      </w:r>
    </w:p>
    <w:p w:rsidR="00CE5477" w:rsidRDefault="00CE5477" w:rsidP="007563C0">
      <w:pPr>
        <w:spacing w:after="0" w:line="240" w:lineRule="auto"/>
        <w:textAlignment w:val="baseline"/>
        <w:rPr>
          <w:rFonts w:ascii="Lucida Sans Unicode" w:eastAsia="Times New Roman" w:hAnsi="Lucida Sans Unicode" w:cs="Lucida Sans Unicode"/>
          <w:sz w:val="17"/>
          <w:szCs w:val="17"/>
        </w:rPr>
      </w:pPr>
    </w:p>
    <w:p w:rsidR="00CE5477" w:rsidRDefault="00CE5477" w:rsidP="007563C0">
      <w:pPr>
        <w:spacing w:after="0" w:line="240" w:lineRule="auto"/>
        <w:textAlignment w:val="baseline"/>
        <w:rPr>
          <w:rFonts w:ascii="Lucida Sans Unicode" w:eastAsia="Times New Roman" w:hAnsi="Lucida Sans Unicode" w:cs="Lucida Sans Unicode"/>
          <w:sz w:val="17"/>
          <w:szCs w:val="17"/>
        </w:rPr>
      </w:pPr>
    </w:p>
    <w:p w:rsidR="00A30D41" w:rsidRPr="00E82F8F" w:rsidRDefault="00CE5477" w:rsidP="00E82F8F">
      <w:pPr>
        <w:spacing w:after="0" w:line="240" w:lineRule="auto"/>
        <w:textAlignment w:val="baseline"/>
        <w:rPr>
          <w:rFonts w:ascii="Lucida Sans Unicode" w:eastAsia="Times New Roman" w:hAnsi="Lucida Sans Unicode" w:cs="Lucida Sans Unicode"/>
          <w:sz w:val="17"/>
          <w:szCs w:val="17"/>
        </w:rPr>
      </w:pPr>
      <w:r>
        <w:rPr>
          <w:rFonts w:ascii="Lucida Sans Unicode" w:eastAsia="Times New Roman" w:hAnsi="Lucida Sans Unicode" w:cs="Lucida Sans Unicode"/>
          <w:sz w:val="17"/>
          <w:szCs w:val="17"/>
        </w:rPr>
        <w:t xml:space="preserve">                                 </w:t>
      </w:r>
      <w:r w:rsidRPr="00CE5477">
        <w:rPr>
          <w:rFonts w:ascii="Lucida Sans Unicode" w:eastAsia="Times New Roman" w:hAnsi="Lucida Sans Unicode" w:cs="Lucida Sans Unicode"/>
          <w:noProof/>
          <w:sz w:val="17"/>
          <w:szCs w:val="17"/>
        </w:rPr>
        <w:drawing>
          <wp:inline distT="0" distB="0" distL="0" distR="0">
            <wp:extent cx="3443816" cy="3443816"/>
            <wp:effectExtent l="19050" t="0" r="4234" b="0"/>
            <wp:docPr id="108" name="Picture 55" descr="https://encrypted-tbn1.gstatic.com/images?q=tbn:ANd9GcRu3WnB-lywOsYH4cx23-mRSZ3t4d7QGk435Ub52rtRCy0BvMld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encrypted-tbn1.gstatic.com/images?q=tbn:ANd9GcRu3WnB-lywOsYH4cx23-mRSZ3t4d7QGk435Ub52rtRCy0BvMldmg"/>
                    <pic:cNvPicPr>
                      <a:picLocks noChangeAspect="1" noChangeArrowheads="1"/>
                    </pic:cNvPicPr>
                  </pic:nvPicPr>
                  <pic:blipFill>
                    <a:blip r:embed="rId35" cstate="print"/>
                    <a:srcRect/>
                    <a:stretch>
                      <a:fillRect/>
                    </a:stretch>
                  </pic:blipFill>
                  <pic:spPr bwMode="auto">
                    <a:xfrm>
                      <a:off x="0" y="0"/>
                      <a:ext cx="3449463" cy="3449463"/>
                    </a:xfrm>
                    <a:prstGeom prst="rect">
                      <a:avLst/>
                    </a:prstGeom>
                    <a:noFill/>
                    <a:ln w="9525">
                      <a:noFill/>
                      <a:miter lim="800000"/>
                      <a:headEnd/>
                      <a:tailEnd/>
                    </a:ln>
                  </pic:spPr>
                </pic:pic>
              </a:graphicData>
            </a:graphic>
          </wp:inline>
        </w:drawing>
      </w:r>
    </w:p>
    <w:sectPr w:rsidR="00A30D41" w:rsidRPr="00E82F8F" w:rsidSect="0068067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20"/>
  <w:characterSpacingControl w:val="doNotCompress"/>
  <w:compat/>
  <w:rsids>
    <w:rsidRoot w:val="002C5F28"/>
    <w:rsid w:val="00025186"/>
    <w:rsid w:val="000A16C0"/>
    <w:rsid w:val="000E6F9E"/>
    <w:rsid w:val="0013165E"/>
    <w:rsid w:val="001528EE"/>
    <w:rsid w:val="00161A58"/>
    <w:rsid w:val="001B0180"/>
    <w:rsid w:val="001B2911"/>
    <w:rsid w:val="001B3213"/>
    <w:rsid w:val="002A0214"/>
    <w:rsid w:val="002C5F28"/>
    <w:rsid w:val="00372DD1"/>
    <w:rsid w:val="00407BD3"/>
    <w:rsid w:val="004D330A"/>
    <w:rsid w:val="00637966"/>
    <w:rsid w:val="00680677"/>
    <w:rsid w:val="007563C0"/>
    <w:rsid w:val="00793B7F"/>
    <w:rsid w:val="007F0E92"/>
    <w:rsid w:val="00841F05"/>
    <w:rsid w:val="008F42E8"/>
    <w:rsid w:val="0092129F"/>
    <w:rsid w:val="009C2E10"/>
    <w:rsid w:val="00A30D41"/>
    <w:rsid w:val="00A314E2"/>
    <w:rsid w:val="00A478AC"/>
    <w:rsid w:val="00B25355"/>
    <w:rsid w:val="00BC5CBE"/>
    <w:rsid w:val="00BD196C"/>
    <w:rsid w:val="00C44661"/>
    <w:rsid w:val="00CE5477"/>
    <w:rsid w:val="00D347F5"/>
    <w:rsid w:val="00D64A7B"/>
    <w:rsid w:val="00DD29F2"/>
    <w:rsid w:val="00E62DD1"/>
    <w:rsid w:val="00E82F8F"/>
    <w:rsid w:val="00EA0049"/>
    <w:rsid w:val="00F20853"/>
    <w:rsid w:val="00F80373"/>
    <w:rsid w:val="00F85DCC"/>
    <w:rsid w:val="00F936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06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5D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DCC"/>
    <w:rPr>
      <w:rFonts w:ascii="Tahoma" w:hAnsi="Tahoma" w:cs="Tahoma"/>
      <w:sz w:val="16"/>
      <w:szCs w:val="16"/>
    </w:rPr>
  </w:style>
  <w:style w:type="character" w:styleId="Hyperlink">
    <w:name w:val="Hyperlink"/>
    <w:basedOn w:val="DefaultParagraphFont"/>
    <w:uiPriority w:val="99"/>
    <w:unhideWhenUsed/>
    <w:rsid w:val="00D347F5"/>
    <w:rPr>
      <w:color w:val="0000FF" w:themeColor="hyperlink"/>
      <w:u w:val="single"/>
    </w:rPr>
  </w:style>
  <w:style w:type="paragraph" w:styleId="NoSpacing">
    <w:name w:val="No Spacing"/>
    <w:uiPriority w:val="1"/>
    <w:qFormat/>
    <w:rsid w:val="00E62DD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hyperlink" Target="http://www.authentictravelandtours.com" TargetMode="External"/><Relationship Id="rId26" Type="http://schemas.openxmlformats.org/officeDocument/2006/relationships/hyperlink" Target="http://www.museum.ie" TargetMode="External"/><Relationship Id="rId3" Type="http://schemas.openxmlformats.org/officeDocument/2006/relationships/webSettings" Target="webSettings.xml"/><Relationship Id="rId21" Type="http://schemas.openxmlformats.org/officeDocument/2006/relationships/image" Target="media/image13.jpeg"/><Relationship Id="rId34" Type="http://schemas.openxmlformats.org/officeDocument/2006/relationships/image" Target="media/image2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hyperlink" Target="http://www.riverrunarts.com" TargetMode="External"/><Relationship Id="rId25" Type="http://schemas.openxmlformats.org/officeDocument/2006/relationships/image" Target="media/image17.gif"/><Relationship Id="rId33"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2.jpeg"/><Relationship Id="rId29" Type="http://schemas.openxmlformats.org/officeDocument/2006/relationships/hyperlink" Target="http://www.overthetoptours.com/"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16.jpeg"/><Relationship Id="rId32" Type="http://schemas.openxmlformats.org/officeDocument/2006/relationships/image" Target="media/image19.jpeg"/><Relationship Id="rId37"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hyperlink" Target="http://www.riverrunarts.com" TargetMode="External"/><Relationship Id="rId23" Type="http://schemas.openxmlformats.org/officeDocument/2006/relationships/image" Target="media/image15.jpeg"/><Relationship Id="rId28" Type="http://schemas.openxmlformats.org/officeDocument/2006/relationships/hyperlink" Target="http://www.dublinpubcrawl.com/index.htm" TargetMode="External"/><Relationship Id="rId36"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hyperlink" Target="mailto:joanslack@wildblue.net" TargetMode="External"/><Relationship Id="rId31" Type="http://schemas.openxmlformats.org/officeDocument/2006/relationships/image" Target="media/image1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hyperlink" Target="http://www.authenticravelandtours.com" TargetMode="External"/><Relationship Id="rId22" Type="http://schemas.openxmlformats.org/officeDocument/2006/relationships/image" Target="media/image14.jpeg"/><Relationship Id="rId27" Type="http://schemas.openxmlformats.org/officeDocument/2006/relationships/hyperlink" Target="http://www.tcd.ie/Library/bookofkells/" TargetMode="External"/><Relationship Id="rId30" Type="http://schemas.openxmlformats.org/officeDocument/2006/relationships/hyperlink" Target="http://www.walkingtours.ie/" TargetMode="External"/><Relationship Id="rId35"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2634</Words>
  <Characters>15014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Siobhan</dc:creator>
  <cp:lastModifiedBy>Siobhan</cp:lastModifiedBy>
  <cp:revision>2</cp:revision>
  <cp:lastPrinted>2015-04-19T14:17:00Z</cp:lastPrinted>
  <dcterms:created xsi:type="dcterms:W3CDTF">2015-04-22T13:18:00Z</dcterms:created>
  <dcterms:modified xsi:type="dcterms:W3CDTF">2015-04-22T13:18:00Z</dcterms:modified>
</cp:coreProperties>
</file>